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DA" w:rsidRPr="001725DA" w:rsidRDefault="00EE3A17" w:rsidP="009F3D00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45BEB6F" wp14:editId="3563EDAC">
            <wp:simplePos x="0" y="0"/>
            <wp:positionH relativeFrom="column">
              <wp:posOffset>2338705</wp:posOffset>
            </wp:positionH>
            <wp:positionV relativeFrom="paragraph">
              <wp:posOffset>162560</wp:posOffset>
            </wp:positionV>
            <wp:extent cx="3369945" cy="2622550"/>
            <wp:effectExtent l="0" t="0" r="1905" b="6350"/>
            <wp:wrapTight wrapText="bothSides">
              <wp:wrapPolygon edited="0">
                <wp:start x="0" y="0"/>
                <wp:lineTo x="0" y="21495"/>
                <wp:lineTo x="21490" y="21495"/>
                <wp:lineTo x="21490" y="0"/>
                <wp:lineTo x="0" y="0"/>
              </wp:wrapPolygon>
            </wp:wrapTight>
            <wp:docPr id="1" name="圖片 4" descr="C:\Users\HsNaYu\AppData\Local\Microsoft\Windows\Temporary Internet Files\Content.Word\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sNaYu\AppData\Local\Microsoft\Windows\Temporary Internet Files\Content.Word\DSC_0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CE2">
        <w:rPr>
          <w:rFonts w:ascii="標楷體" w:eastAsia="標楷體" w:hAnsi="標楷體" w:hint="eastAsia"/>
          <w:sz w:val="40"/>
          <w:szCs w:val="40"/>
        </w:rPr>
        <w:t>全民科學平台</w:t>
      </w:r>
      <w:r w:rsidR="008550C5">
        <w:rPr>
          <w:rFonts w:ascii="標楷體" w:eastAsia="標楷體" w:hAnsi="標楷體" w:hint="eastAsia"/>
          <w:sz w:val="40"/>
          <w:szCs w:val="40"/>
        </w:rPr>
        <w:t>wk</w:t>
      </w:r>
      <w:r w:rsidR="00B55CB9">
        <w:rPr>
          <w:rFonts w:ascii="標楷體" w:eastAsia="標楷體" w:hAnsi="標楷體" w:hint="eastAsia"/>
          <w:sz w:val="40"/>
          <w:szCs w:val="40"/>
        </w:rPr>
        <w:t>0</w:t>
      </w:r>
      <w:r w:rsidR="00926025">
        <w:rPr>
          <w:rFonts w:ascii="標楷體" w:eastAsia="標楷體" w:hAnsi="標楷體" w:hint="eastAsia"/>
          <w:sz w:val="40"/>
          <w:szCs w:val="40"/>
        </w:rPr>
        <w:t>5</w:t>
      </w:r>
    </w:p>
    <w:p w:rsidR="009F3D00" w:rsidRPr="001725DA" w:rsidRDefault="00926025" w:rsidP="001725DA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竹蜻蜓</w:t>
      </w:r>
    </w:p>
    <w:p w:rsidR="001725DA" w:rsidRPr="002C4058" w:rsidRDefault="002C4058" w:rsidP="002C4058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原作者：</w:t>
      </w:r>
      <w:r w:rsidR="00926025">
        <w:rPr>
          <w:rFonts w:ascii="標楷體" w:eastAsia="標楷體" w:hAnsi="標楷體" w:hint="eastAsia"/>
          <w:color w:val="FF0000"/>
          <w:szCs w:val="24"/>
        </w:rPr>
        <w:t>謝</w:t>
      </w:r>
      <w:proofErr w:type="gramStart"/>
      <w:r w:rsidR="00926025">
        <w:rPr>
          <w:rFonts w:ascii="標楷體" w:eastAsia="標楷體" w:hAnsi="標楷體" w:hint="eastAsia"/>
          <w:color w:val="FF0000"/>
          <w:szCs w:val="24"/>
        </w:rPr>
        <w:t>迺</w:t>
      </w:r>
      <w:proofErr w:type="gramEnd"/>
      <w:r w:rsidR="00926025">
        <w:rPr>
          <w:rFonts w:ascii="標楷體" w:eastAsia="標楷體" w:hAnsi="標楷體" w:hint="eastAsia"/>
          <w:color w:val="FF0000"/>
          <w:szCs w:val="24"/>
        </w:rPr>
        <w:t>岳</w:t>
      </w:r>
    </w:p>
    <w:p w:rsidR="00EC0382" w:rsidRDefault="00EC0382" w:rsidP="00EC0382">
      <w:pPr>
        <w:rPr>
          <w:rFonts w:ascii="標楷體" w:eastAsia="標楷體" w:hAnsi="標楷體"/>
          <w:color w:val="FF0000"/>
          <w:szCs w:val="24"/>
        </w:rPr>
      </w:pPr>
      <w:r w:rsidRPr="002C4058">
        <w:rPr>
          <w:rFonts w:ascii="標楷體" w:eastAsia="標楷體" w:hAnsi="標楷體" w:hint="eastAsia"/>
          <w:color w:val="FF0000"/>
          <w:szCs w:val="24"/>
        </w:rPr>
        <w:t>關鍵</w:t>
      </w:r>
      <w:r w:rsidR="00DD1F71">
        <w:rPr>
          <w:rFonts w:ascii="標楷體" w:eastAsia="標楷體" w:hAnsi="標楷體" w:hint="eastAsia"/>
          <w:color w:val="FF0000"/>
          <w:szCs w:val="24"/>
        </w:rPr>
        <w:t>詞</w:t>
      </w:r>
      <w:r w:rsidRPr="002C4058">
        <w:rPr>
          <w:rFonts w:ascii="標楷體" w:eastAsia="標楷體" w:hAnsi="標楷體" w:hint="eastAsia"/>
          <w:color w:val="FF0000"/>
          <w:szCs w:val="24"/>
        </w:rPr>
        <w:t>：</w:t>
      </w:r>
      <w:r w:rsidR="00B61596">
        <w:rPr>
          <w:rFonts w:ascii="標楷體" w:eastAsia="標楷體" w:hAnsi="標楷體" w:hint="eastAsia"/>
          <w:color w:val="FF0000"/>
          <w:szCs w:val="24"/>
        </w:rPr>
        <w:t>轉動，重心，童玩</w:t>
      </w:r>
    </w:p>
    <w:p w:rsidR="00DD1F71" w:rsidRPr="002C4058" w:rsidRDefault="00DD1F71" w:rsidP="00EC0382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同義詞：</w:t>
      </w:r>
      <w:r w:rsidR="00B61596">
        <w:rPr>
          <w:rFonts w:ascii="標楷體" w:eastAsia="標楷體" w:hAnsi="標楷體" w:hint="eastAsia"/>
          <w:color w:val="FF0000"/>
          <w:szCs w:val="24"/>
        </w:rPr>
        <w:t>螺旋漿，直升機</w:t>
      </w:r>
    </w:p>
    <w:p w:rsidR="00683148" w:rsidRDefault="00683148" w:rsidP="00683148">
      <w:pPr>
        <w:rPr>
          <w:rFonts w:asciiTheme="minorEastAsia" w:hAnsiTheme="minorEastAsia"/>
        </w:rPr>
      </w:pPr>
    </w:p>
    <w:p w:rsidR="00683148" w:rsidRDefault="00B61596" w:rsidP="0068314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把</w:t>
      </w:r>
      <w:r w:rsidR="00EA622B">
        <w:rPr>
          <w:rFonts w:asciiTheme="minorEastAsia" w:hAnsiTheme="minorEastAsia" w:hint="eastAsia"/>
          <w:szCs w:val="24"/>
        </w:rPr>
        <w:t>一支竹棍插入</w:t>
      </w:r>
      <w:r>
        <w:rPr>
          <w:rFonts w:asciiTheme="minorEastAsia" w:hAnsiTheme="minorEastAsia" w:hint="eastAsia"/>
          <w:szCs w:val="24"/>
        </w:rPr>
        <w:t>一片螺旋槳</w:t>
      </w:r>
      <w:r w:rsidR="00EA622B">
        <w:rPr>
          <w:rFonts w:asciiTheme="minorEastAsia" w:hAnsiTheme="minorEastAsia" w:hint="eastAsia"/>
          <w:szCs w:val="24"/>
        </w:rPr>
        <w:t>中</w:t>
      </w:r>
      <w:r>
        <w:rPr>
          <w:rFonts w:asciiTheme="minorEastAsia" w:hAnsiTheme="minorEastAsia" w:hint="eastAsia"/>
          <w:szCs w:val="24"/>
        </w:rPr>
        <w:t>，用手一搓就直</w:t>
      </w:r>
      <w:proofErr w:type="gramStart"/>
      <w:r w:rsidR="00FC77F1">
        <w:rPr>
          <w:rFonts w:asciiTheme="minorEastAsia" w:hAnsiTheme="minorEastAsia" w:hint="eastAsia"/>
          <w:szCs w:val="24"/>
        </w:rPr>
        <w:t>衝</w:t>
      </w:r>
      <w:proofErr w:type="gramEnd"/>
      <w:r>
        <w:rPr>
          <w:rFonts w:asciiTheme="minorEastAsia" w:hAnsiTheme="minorEastAsia" w:hint="eastAsia"/>
          <w:szCs w:val="24"/>
        </w:rPr>
        <w:t>天際；是許多孩童的甜美回憶，也是許多工程師的必修課題</w:t>
      </w:r>
      <w:r w:rsidR="00EA622B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在世界各民族的傳統文化中都有竹蜻蜓，</w:t>
      </w:r>
      <w:r w:rsidR="00E25D81">
        <w:rPr>
          <w:rFonts w:asciiTheme="minorEastAsia" w:hAnsiTheme="minorEastAsia" w:hint="eastAsia"/>
          <w:szCs w:val="24"/>
        </w:rPr>
        <w:t>製作竹蜻蜓的方法很簡單，可以作為兒童工藝的啟蒙，也能促進親子與同儕的關係；做為科學實驗教學，更是入手容易與深層探究的好主題</w:t>
      </w:r>
      <w:r w:rsidR="00EA622B">
        <w:rPr>
          <w:rFonts w:asciiTheme="minorEastAsia" w:hAnsiTheme="minorEastAsia" w:hint="eastAsia"/>
          <w:szCs w:val="24"/>
        </w:rPr>
        <w:t>。</w:t>
      </w:r>
    </w:p>
    <w:p w:rsidR="005D3990" w:rsidRPr="00EC0382" w:rsidRDefault="005D3990" w:rsidP="008550C5">
      <w:pPr>
        <w:pStyle w:val="a3"/>
        <w:ind w:leftChars="0"/>
      </w:pPr>
    </w:p>
    <w:p w:rsidR="008550C5" w:rsidRPr="00710EDF" w:rsidRDefault="00EC0382" w:rsidP="00710EDF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8550C5" w:rsidRDefault="00E25D81" w:rsidP="008550C5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使竹蜻蜓飛升的原理是什麼？竹蜻蜓的最佳化是什麼</w:t>
      </w:r>
      <w:r w:rsidR="00C90767">
        <w:rPr>
          <w:rFonts w:asciiTheme="minorEastAsia" w:hAnsiTheme="minorEastAsia" w:hint="eastAsia"/>
        </w:rPr>
        <w:t>比例</w:t>
      </w:r>
      <w:r>
        <w:rPr>
          <w:rFonts w:asciiTheme="minorEastAsia" w:hAnsiTheme="minorEastAsia" w:hint="eastAsia"/>
        </w:rPr>
        <w:t>？除了用</w:t>
      </w:r>
      <w:proofErr w:type="gramStart"/>
      <w:r>
        <w:rPr>
          <w:rFonts w:asciiTheme="minorEastAsia" w:hAnsiTheme="minorEastAsia" w:hint="eastAsia"/>
        </w:rPr>
        <w:t>手搓動</w:t>
      </w:r>
      <w:proofErr w:type="gramEnd"/>
      <w:r>
        <w:rPr>
          <w:rFonts w:asciiTheme="minorEastAsia" w:hAnsiTheme="minorEastAsia" w:hint="eastAsia"/>
        </w:rPr>
        <w:t>，還可以有什麼驅動方法？生活中有那些材料適合製作竹蜻蜓</w:t>
      </w:r>
      <w:r w:rsidR="009746B9">
        <w:rPr>
          <w:rFonts w:asciiTheme="minorEastAsia" w:hAnsiTheme="minorEastAsia" w:hint="eastAsia"/>
        </w:rPr>
        <w:t>？竹蜻蜓有那些應用實例？</w:t>
      </w:r>
    </w:p>
    <w:p w:rsidR="00EC0382" w:rsidRPr="00511FE0" w:rsidRDefault="00EC0382" w:rsidP="008550C5">
      <w:pPr>
        <w:pStyle w:val="a3"/>
        <w:rPr>
          <w:rFonts w:asciiTheme="minorEastAsia" w:hAnsiTheme="minorEastAsia"/>
        </w:rPr>
      </w:pPr>
    </w:p>
    <w:p w:rsidR="008550C5" w:rsidRPr="00710EDF" w:rsidRDefault="00FC77F1" w:rsidP="00710EDF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DAB174" wp14:editId="2FD68203">
            <wp:simplePos x="0" y="0"/>
            <wp:positionH relativeFrom="column">
              <wp:posOffset>2402205</wp:posOffset>
            </wp:positionH>
            <wp:positionV relativeFrom="paragraph">
              <wp:posOffset>40640</wp:posOffset>
            </wp:positionV>
            <wp:extent cx="3354705" cy="2176145"/>
            <wp:effectExtent l="0" t="0" r="0" b="0"/>
            <wp:wrapTight wrapText="bothSides">
              <wp:wrapPolygon edited="0">
                <wp:start x="0" y="0"/>
                <wp:lineTo x="0" y="21367"/>
                <wp:lineTo x="21465" y="21367"/>
                <wp:lineTo x="21465" y="0"/>
                <wp:lineTo x="0" y="0"/>
              </wp:wrapPolygon>
            </wp:wrapTight>
            <wp:docPr id="4" name="圖片 9" descr="C:\Users\HsNaYu\AppData\Local\Microsoft\Windows\Temporary Internet Files\Content.Word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sNaYu\AppData\Local\Microsoft\Windows\Temporary Internet Files\Content.Word\DSC_0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382">
        <w:rPr>
          <w:rFonts w:hint="eastAsia"/>
        </w:rPr>
        <w:t>實作項目</w:t>
      </w:r>
    </w:p>
    <w:p w:rsidR="00511FE0" w:rsidRPr="00511FE0" w:rsidRDefault="00EC0382" w:rsidP="00511FE0">
      <w:pPr>
        <w:pStyle w:val="a3"/>
        <w:numPr>
          <w:ilvl w:val="0"/>
          <w:numId w:val="12"/>
        </w:numPr>
        <w:ind w:leftChars="50" w:left="480"/>
        <w:rPr>
          <w:rFonts w:asciiTheme="minorEastAsia" w:hAnsiTheme="minorEastAsia"/>
        </w:rPr>
      </w:pPr>
      <w:r>
        <w:rPr>
          <w:rFonts w:hint="eastAsia"/>
        </w:rPr>
        <w:t>材料</w:t>
      </w:r>
    </w:p>
    <w:p w:rsidR="00E76FE3" w:rsidRPr="00511FE0" w:rsidRDefault="005A2B6E" w:rsidP="000D23B0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細吸管（</w:t>
      </w:r>
      <w:r w:rsidR="00E66114">
        <w:rPr>
          <w:rFonts w:asciiTheme="minorEastAsia" w:hAnsiTheme="minorEastAsia" w:hint="eastAsia"/>
        </w:rPr>
        <w:t>18cm</w:t>
      </w:r>
      <w:r>
        <w:rPr>
          <w:rFonts w:asciiTheme="minorEastAsia" w:hAnsiTheme="minorEastAsia" w:hint="eastAsia"/>
        </w:rPr>
        <w:t>），</w:t>
      </w:r>
      <w:r w:rsidR="008C2CC5">
        <w:rPr>
          <w:rFonts w:asciiTheme="minorEastAsia" w:hAnsiTheme="minorEastAsia" w:hint="eastAsia"/>
        </w:rPr>
        <w:t>細</w:t>
      </w:r>
      <w:r>
        <w:rPr>
          <w:rFonts w:asciiTheme="minorEastAsia" w:hAnsiTheme="minorEastAsia" w:hint="eastAsia"/>
        </w:rPr>
        <w:t>編織帶（</w:t>
      </w:r>
      <w:r w:rsidR="008C2CC5">
        <w:rPr>
          <w:rFonts w:asciiTheme="minorEastAsia" w:hAnsiTheme="minorEastAsia" w:hint="eastAsia"/>
        </w:rPr>
        <w:t>22cm</w:t>
      </w:r>
      <w:r>
        <w:rPr>
          <w:rFonts w:asciiTheme="minorEastAsia" w:hAnsiTheme="minorEastAsia" w:hint="eastAsia"/>
        </w:rPr>
        <w:t>）</w:t>
      </w:r>
    </w:p>
    <w:p w:rsidR="00E76FE3" w:rsidRPr="00AC2B64" w:rsidRDefault="00E76FE3" w:rsidP="00AC2B64">
      <w:pPr>
        <w:pStyle w:val="a3"/>
        <w:numPr>
          <w:ilvl w:val="0"/>
          <w:numId w:val="12"/>
        </w:numPr>
        <w:ind w:leftChars="50" w:left="480"/>
        <w:rPr>
          <w:rFonts w:asciiTheme="minorEastAsia" w:hAnsiTheme="minorEastAsia"/>
        </w:rPr>
      </w:pPr>
      <w:r>
        <w:rPr>
          <w:rFonts w:hint="eastAsia"/>
        </w:rPr>
        <w:t>製作</w:t>
      </w:r>
    </w:p>
    <w:p w:rsidR="00EC0382" w:rsidRDefault="008C2CC5" w:rsidP="00AC2B64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將編織帶對折後插入細吸管中</w:t>
      </w:r>
      <w:r w:rsidR="00EA622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將兩側編織帶往吸管上壓平，但與吸管夾角30度，然後擡平與吸管垂直，就成為現代版的竹蜻蜓了</w:t>
      </w:r>
      <w:r w:rsidR="00EA622B">
        <w:rPr>
          <w:rFonts w:asciiTheme="minorEastAsia" w:hAnsiTheme="minorEastAsia" w:hint="eastAsia"/>
        </w:rPr>
        <w:t>。</w:t>
      </w:r>
    </w:p>
    <w:p w:rsidR="00AC2B64" w:rsidRPr="00AC2B64" w:rsidRDefault="00AC2B64" w:rsidP="00AC2B64">
      <w:pPr>
        <w:pStyle w:val="a3"/>
        <w:numPr>
          <w:ilvl w:val="0"/>
          <w:numId w:val="12"/>
        </w:numPr>
        <w:ind w:leftChars="50" w:left="480"/>
        <w:rPr>
          <w:rFonts w:asciiTheme="minorEastAsia" w:hAnsiTheme="minorEastAsia"/>
        </w:rPr>
      </w:pPr>
      <w:r w:rsidRPr="00AC2B64">
        <w:rPr>
          <w:rFonts w:asciiTheme="minorEastAsia" w:hAnsiTheme="minorEastAsia" w:hint="eastAsia"/>
        </w:rPr>
        <w:t>操作</w:t>
      </w:r>
    </w:p>
    <w:p w:rsidR="00AC2B64" w:rsidRPr="00103CF0" w:rsidRDefault="008C2CC5" w:rsidP="00103CF0">
      <w:pPr>
        <w:ind w:leftChars="177" w:left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用雙手夾住竹蜻蜓的桿子（</w:t>
      </w:r>
      <w:r w:rsidR="006D3753">
        <w:rPr>
          <w:rFonts w:asciiTheme="minorEastAsia" w:hAnsiTheme="minorEastAsia" w:hint="eastAsia"/>
        </w:rPr>
        <w:t>細</w:t>
      </w:r>
      <w:r>
        <w:rPr>
          <w:rFonts w:asciiTheme="minorEastAsia" w:hAnsiTheme="minorEastAsia" w:hint="eastAsia"/>
        </w:rPr>
        <w:t>吸管），垂直臉部並靠近</w:t>
      </w:r>
      <w:r w:rsidR="006D3753">
        <w:rPr>
          <w:rFonts w:asciiTheme="minorEastAsia" w:hAnsiTheme="minorEastAsia" w:hint="eastAsia"/>
        </w:rPr>
        <w:t>鼻子</w:t>
      </w:r>
      <w:r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搓動雙手</w:t>
      </w:r>
      <w:proofErr w:type="gramEnd"/>
      <w:r>
        <w:rPr>
          <w:rFonts w:asciiTheme="minorEastAsia" w:hAnsiTheme="minorEastAsia" w:hint="eastAsia"/>
        </w:rPr>
        <w:t>感受風向</w:t>
      </w:r>
      <w:r w:rsidR="006D3753">
        <w:rPr>
          <w:rFonts w:asciiTheme="minorEastAsia" w:hAnsiTheme="minorEastAsia" w:hint="eastAsia"/>
        </w:rPr>
        <w:t>，確認</w:t>
      </w:r>
      <w:proofErr w:type="gramStart"/>
      <w:r w:rsidR="006D3753">
        <w:rPr>
          <w:rFonts w:asciiTheme="minorEastAsia" w:hAnsiTheme="minorEastAsia" w:hint="eastAsia"/>
        </w:rPr>
        <w:t>如何搓手能</w:t>
      </w:r>
      <w:proofErr w:type="gramEnd"/>
      <w:r w:rsidR="006D3753">
        <w:rPr>
          <w:rFonts w:asciiTheme="minorEastAsia" w:hAnsiTheme="minorEastAsia" w:hint="eastAsia"/>
        </w:rPr>
        <w:t>使竹蜻蜓飛高</w:t>
      </w:r>
      <w:r w:rsidR="00EA622B">
        <w:rPr>
          <w:rFonts w:asciiTheme="minorEastAsia" w:hAnsiTheme="minorEastAsia" w:hint="eastAsia"/>
        </w:rPr>
        <w:t>。</w:t>
      </w:r>
      <w:r w:rsidR="006D3753">
        <w:rPr>
          <w:rFonts w:asciiTheme="minorEastAsia" w:hAnsiTheme="minorEastAsia" w:hint="eastAsia"/>
        </w:rPr>
        <w:t>把竹蜻蜓桿子垂直地面，</w:t>
      </w:r>
      <w:proofErr w:type="gramStart"/>
      <w:r w:rsidR="006D3753">
        <w:rPr>
          <w:rFonts w:asciiTheme="minorEastAsia" w:hAnsiTheme="minorEastAsia" w:hint="eastAsia"/>
        </w:rPr>
        <w:t>單純搓手</w:t>
      </w:r>
      <w:proofErr w:type="gramEnd"/>
      <w:r w:rsidR="006D3753">
        <w:rPr>
          <w:rFonts w:asciiTheme="minorEastAsia" w:hAnsiTheme="minorEastAsia" w:hint="eastAsia"/>
        </w:rPr>
        <w:t>而</w:t>
      </w:r>
      <w:proofErr w:type="gramStart"/>
      <w:r w:rsidR="006D3753">
        <w:rPr>
          <w:rFonts w:asciiTheme="minorEastAsia" w:hAnsiTheme="minorEastAsia" w:hint="eastAsia"/>
        </w:rPr>
        <w:t>不拋起</w:t>
      </w:r>
      <w:proofErr w:type="gramEnd"/>
      <w:r w:rsidR="006D3753">
        <w:rPr>
          <w:rFonts w:asciiTheme="minorEastAsia" w:hAnsiTheme="minorEastAsia" w:hint="eastAsia"/>
        </w:rPr>
        <w:t>，觀察竹蜻蜓能飛多</w:t>
      </w:r>
      <w:proofErr w:type="gramStart"/>
      <w:r w:rsidR="006D3753">
        <w:rPr>
          <w:rFonts w:asciiTheme="minorEastAsia" w:hAnsiTheme="minorEastAsia" w:hint="eastAsia"/>
        </w:rPr>
        <w:t>高且飛多久</w:t>
      </w:r>
      <w:proofErr w:type="gramEnd"/>
      <w:r w:rsidR="00EA622B">
        <w:rPr>
          <w:rFonts w:asciiTheme="minorEastAsia" w:hAnsiTheme="minorEastAsia" w:hint="eastAsia"/>
        </w:rPr>
        <w:t>。</w:t>
      </w:r>
    </w:p>
    <w:p w:rsidR="00AC2B64" w:rsidRDefault="00080B77" w:rsidP="00AC2B64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猜測：</w:t>
      </w:r>
      <w:r w:rsidR="006D3753">
        <w:rPr>
          <w:rFonts w:asciiTheme="minorEastAsia" w:hAnsiTheme="minorEastAsia" w:hint="eastAsia"/>
        </w:rPr>
        <w:t>在製作竹蜻蜓時，如果兩側</w:t>
      </w:r>
      <w:r w:rsidR="00F538B5">
        <w:rPr>
          <w:rFonts w:asciiTheme="minorEastAsia" w:hAnsiTheme="minorEastAsia" w:hint="eastAsia"/>
        </w:rPr>
        <w:t>槳葉（編織帶）</w:t>
      </w:r>
      <w:r w:rsidR="006D3753">
        <w:rPr>
          <w:rFonts w:asciiTheme="minorEastAsia" w:hAnsiTheme="minorEastAsia" w:hint="eastAsia"/>
        </w:rPr>
        <w:t>與</w:t>
      </w:r>
      <w:r w:rsidR="00F538B5">
        <w:rPr>
          <w:rFonts w:asciiTheme="minorEastAsia" w:hAnsiTheme="minorEastAsia" w:hint="eastAsia"/>
        </w:rPr>
        <w:t>桿子（細吸管）</w:t>
      </w:r>
      <w:r w:rsidR="006D3753">
        <w:rPr>
          <w:rFonts w:asciiTheme="minorEastAsia" w:hAnsiTheme="minorEastAsia" w:hint="eastAsia"/>
        </w:rPr>
        <w:t>的夾角改變，</w:t>
      </w:r>
      <w:proofErr w:type="gramStart"/>
      <w:r w:rsidR="006D3753">
        <w:rPr>
          <w:rFonts w:asciiTheme="minorEastAsia" w:hAnsiTheme="minorEastAsia" w:hint="eastAsia"/>
        </w:rPr>
        <w:t>則竹蜻蜓</w:t>
      </w:r>
      <w:proofErr w:type="gramEnd"/>
      <w:r w:rsidR="006D3753">
        <w:rPr>
          <w:rFonts w:asciiTheme="minorEastAsia" w:hAnsiTheme="minorEastAsia" w:hint="eastAsia"/>
        </w:rPr>
        <w:t>是否能飛得更高或更久？</w:t>
      </w:r>
      <w:r w:rsidR="006D3753">
        <w:rPr>
          <w:rFonts w:asciiTheme="minorEastAsia" w:hAnsiTheme="minorEastAsia"/>
        </w:rPr>
        <w:t xml:space="preserve"> </w:t>
      </w:r>
    </w:p>
    <w:p w:rsidR="00D13FFB" w:rsidRDefault="00D13FFB" w:rsidP="00AC2B64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猜測：</w:t>
      </w:r>
      <w:r w:rsidR="00F538B5">
        <w:rPr>
          <w:rFonts w:asciiTheme="minorEastAsia" w:hAnsiTheme="minorEastAsia" w:hint="eastAsia"/>
        </w:rPr>
        <w:t>只</w:t>
      </w:r>
      <w:r w:rsidR="006D3753">
        <w:rPr>
          <w:rFonts w:asciiTheme="minorEastAsia" w:hAnsiTheme="minorEastAsia" w:hint="eastAsia"/>
        </w:rPr>
        <w:t>把竹蜻蜓的桿子剪短，</w:t>
      </w:r>
      <w:proofErr w:type="gramStart"/>
      <w:r w:rsidR="006D3753">
        <w:rPr>
          <w:rFonts w:asciiTheme="minorEastAsia" w:hAnsiTheme="minorEastAsia" w:hint="eastAsia"/>
        </w:rPr>
        <w:t>則竹蜻蜓</w:t>
      </w:r>
      <w:proofErr w:type="gramEnd"/>
      <w:r w:rsidR="006D3753">
        <w:rPr>
          <w:rFonts w:asciiTheme="minorEastAsia" w:hAnsiTheme="minorEastAsia" w:hint="eastAsia"/>
        </w:rPr>
        <w:t>是否能飛得更高或更久？</w:t>
      </w:r>
    </w:p>
    <w:p w:rsidR="00D13FFB" w:rsidRPr="00AC2B64" w:rsidRDefault="00D13FFB" w:rsidP="00AC2B64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猜測：</w:t>
      </w:r>
      <w:r w:rsidR="00F538B5">
        <w:rPr>
          <w:rFonts w:asciiTheme="minorEastAsia" w:hAnsiTheme="minorEastAsia" w:hint="eastAsia"/>
        </w:rPr>
        <w:t>只</w:t>
      </w:r>
      <w:r w:rsidR="006D3753">
        <w:rPr>
          <w:rFonts w:asciiTheme="minorEastAsia" w:hAnsiTheme="minorEastAsia" w:hint="eastAsia"/>
        </w:rPr>
        <w:t>把竹蜻蜓的槳葉剪短，</w:t>
      </w:r>
      <w:proofErr w:type="gramStart"/>
      <w:r w:rsidR="006D3753">
        <w:rPr>
          <w:rFonts w:asciiTheme="minorEastAsia" w:hAnsiTheme="minorEastAsia" w:hint="eastAsia"/>
        </w:rPr>
        <w:t>則竹蜻蜓</w:t>
      </w:r>
      <w:proofErr w:type="gramEnd"/>
      <w:r w:rsidR="006D3753">
        <w:rPr>
          <w:rFonts w:asciiTheme="minorEastAsia" w:hAnsiTheme="minorEastAsia" w:hint="eastAsia"/>
        </w:rPr>
        <w:t>是否能飛得更高或更久？</w:t>
      </w:r>
    </w:p>
    <w:p w:rsidR="00E76FE3" w:rsidRPr="006D3753" w:rsidRDefault="00E76FE3" w:rsidP="00E76FE3">
      <w:pPr>
        <w:pStyle w:val="a3"/>
        <w:ind w:leftChars="0" w:left="1200"/>
        <w:rPr>
          <w:rFonts w:asciiTheme="minorEastAsia" w:hAnsiTheme="minorEastAsia"/>
        </w:rPr>
      </w:pPr>
    </w:p>
    <w:p w:rsidR="008550C5" w:rsidRPr="00FB4A15" w:rsidRDefault="00FB4A15" w:rsidP="00FB4A15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結果</w:t>
      </w:r>
      <w:r w:rsidR="00683148" w:rsidRPr="00FB4A15">
        <w:rPr>
          <w:rFonts w:asciiTheme="minorEastAsia" w:hAnsiTheme="minorEastAsia" w:hint="eastAsia"/>
        </w:rPr>
        <w:t>與討論</w:t>
      </w:r>
    </w:p>
    <w:p w:rsidR="00AC2B64" w:rsidRDefault="00E25C47" w:rsidP="00103CF0">
      <w:pPr>
        <w:pStyle w:val="a3"/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槳葉轉動時，由於攻角（</w:t>
      </w:r>
      <w:r w:rsidR="00F538B5">
        <w:rPr>
          <w:rFonts w:asciiTheme="minorEastAsia" w:hAnsiTheme="minorEastAsia" w:hint="eastAsia"/>
        </w:rPr>
        <w:t>槳葉與</w:t>
      </w:r>
      <w:r>
        <w:rPr>
          <w:rFonts w:asciiTheme="minorEastAsia" w:hAnsiTheme="minorEastAsia" w:hint="eastAsia"/>
        </w:rPr>
        <w:t>運動方向的夾角）的存在，造成空氣被</w:t>
      </w:r>
      <w:r w:rsidR="00F538B5">
        <w:rPr>
          <w:rFonts w:asciiTheme="minorEastAsia" w:hAnsiTheme="minorEastAsia" w:hint="eastAsia"/>
        </w:rPr>
        <w:t>往下</w:t>
      </w:r>
      <w:r>
        <w:rPr>
          <w:rFonts w:asciiTheme="minorEastAsia" w:hAnsiTheme="minorEastAsia" w:hint="eastAsia"/>
        </w:rPr>
        <w:t>推動，</w:t>
      </w:r>
      <w:r w:rsidR="00F538B5">
        <w:rPr>
          <w:rFonts w:asciiTheme="minorEastAsia" w:hAnsiTheme="minorEastAsia" w:hint="eastAsia"/>
        </w:rPr>
        <w:t>轉</w:t>
      </w:r>
      <w:r>
        <w:rPr>
          <w:rFonts w:asciiTheme="minorEastAsia" w:hAnsiTheme="minorEastAsia" w:hint="eastAsia"/>
        </w:rPr>
        <w:t>而使竹蜻蜓上升</w:t>
      </w:r>
      <w:r w:rsidR="00EA622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本實驗設計的竹蜻蜓很輕，因此些微的改變都可以造成顯著的影響</w:t>
      </w:r>
      <w:r w:rsidR="00EA622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槳葉與桿子的長度相同</w:t>
      </w:r>
      <w:r w:rsidR="00F538B5">
        <w:rPr>
          <w:rFonts w:asciiTheme="minorEastAsia" w:hAnsiTheme="minorEastAsia" w:hint="eastAsia"/>
        </w:rPr>
        <w:t>，以及兩者的重量相</w:t>
      </w:r>
      <w:r w:rsidR="00EA622B">
        <w:rPr>
          <w:rFonts w:asciiTheme="minorEastAsia" w:hAnsiTheme="minorEastAsia" w:hint="eastAsia"/>
        </w:rPr>
        <w:t>近</w:t>
      </w:r>
      <w:r>
        <w:rPr>
          <w:rFonts w:asciiTheme="minorEastAsia" w:hAnsiTheme="minorEastAsia" w:hint="eastAsia"/>
        </w:rPr>
        <w:t>，</w:t>
      </w:r>
      <w:r w:rsidR="00C90767">
        <w:rPr>
          <w:rFonts w:asciiTheme="minorEastAsia" w:hAnsiTheme="minorEastAsia" w:hint="eastAsia"/>
        </w:rPr>
        <w:t>已</w:t>
      </w:r>
      <w:r>
        <w:rPr>
          <w:rFonts w:asciiTheme="minorEastAsia" w:hAnsiTheme="minorEastAsia" w:hint="eastAsia"/>
        </w:rPr>
        <w:t>達成了最佳化的效果</w:t>
      </w:r>
      <w:r w:rsidR="00EA622B">
        <w:rPr>
          <w:rFonts w:asciiTheme="minorEastAsia" w:hAnsiTheme="minorEastAsia" w:hint="eastAsia"/>
        </w:rPr>
        <w:t>。</w:t>
      </w:r>
    </w:p>
    <w:p w:rsidR="00634862" w:rsidRDefault="003528D3" w:rsidP="00294BCD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結果：</w:t>
      </w:r>
      <w:proofErr w:type="gramStart"/>
      <w:r w:rsidR="008D2807">
        <w:rPr>
          <w:rFonts w:asciiTheme="minorEastAsia" w:hAnsiTheme="minorEastAsia" w:hint="eastAsia"/>
        </w:rPr>
        <w:t>攻角愈大</w:t>
      </w:r>
      <w:proofErr w:type="gramEnd"/>
      <w:r w:rsidR="008D2807">
        <w:rPr>
          <w:rFonts w:asciiTheme="minorEastAsia" w:hAnsiTheme="minorEastAsia" w:hint="eastAsia"/>
        </w:rPr>
        <w:t>，</w:t>
      </w:r>
      <w:r w:rsidR="00C90767">
        <w:rPr>
          <w:rFonts w:asciiTheme="minorEastAsia" w:hAnsiTheme="minorEastAsia" w:hint="eastAsia"/>
        </w:rPr>
        <w:t>推動空氣</w:t>
      </w:r>
      <w:r w:rsidR="008D2807">
        <w:rPr>
          <w:rFonts w:asciiTheme="minorEastAsia" w:hAnsiTheme="minorEastAsia" w:hint="eastAsia"/>
        </w:rPr>
        <w:t>的能力愈強，但受到的</w:t>
      </w:r>
      <w:proofErr w:type="gramStart"/>
      <w:r w:rsidR="008D2807">
        <w:rPr>
          <w:rFonts w:asciiTheme="minorEastAsia" w:hAnsiTheme="minorEastAsia" w:hint="eastAsia"/>
        </w:rPr>
        <w:t>風阻也愈</w:t>
      </w:r>
      <w:proofErr w:type="gramEnd"/>
      <w:r w:rsidR="008D2807">
        <w:rPr>
          <w:rFonts w:asciiTheme="minorEastAsia" w:hAnsiTheme="minorEastAsia" w:hint="eastAsia"/>
        </w:rPr>
        <w:t>大，因此竹蜻蜓飛得較高但</w:t>
      </w:r>
      <w:proofErr w:type="gramStart"/>
      <w:r w:rsidR="008D2807">
        <w:rPr>
          <w:rFonts w:asciiTheme="minorEastAsia" w:hAnsiTheme="minorEastAsia" w:hint="eastAsia"/>
        </w:rPr>
        <w:t>不</w:t>
      </w:r>
      <w:proofErr w:type="gramEnd"/>
      <w:r w:rsidR="008D2807">
        <w:rPr>
          <w:rFonts w:asciiTheme="minorEastAsia" w:hAnsiTheme="minorEastAsia" w:hint="eastAsia"/>
        </w:rPr>
        <w:t>持久</w:t>
      </w:r>
      <w:r w:rsidR="00EA622B">
        <w:rPr>
          <w:rFonts w:asciiTheme="minorEastAsia" w:hAnsiTheme="minorEastAsia" w:hint="eastAsia"/>
        </w:rPr>
        <w:t>。</w:t>
      </w:r>
    </w:p>
    <w:p w:rsidR="00294BCD" w:rsidRDefault="003528D3" w:rsidP="00294BCD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結果：</w:t>
      </w:r>
      <w:r w:rsidR="008D2807">
        <w:rPr>
          <w:rFonts w:asciiTheme="minorEastAsia" w:hAnsiTheme="minorEastAsia" w:hint="eastAsia"/>
        </w:rPr>
        <w:t>桿子愈短，則重心愈高；使竹蜻蜓不穩定，飛得不高也不久</w:t>
      </w:r>
      <w:r w:rsidR="00EA622B">
        <w:rPr>
          <w:rFonts w:asciiTheme="minorEastAsia" w:hAnsiTheme="minorEastAsia" w:hint="eastAsia"/>
        </w:rPr>
        <w:t>。</w:t>
      </w:r>
    </w:p>
    <w:p w:rsidR="00634862" w:rsidRPr="00294BCD" w:rsidRDefault="003528D3" w:rsidP="00294BCD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結果：</w:t>
      </w:r>
      <w:proofErr w:type="gramStart"/>
      <w:r w:rsidR="008D2807">
        <w:rPr>
          <w:rFonts w:asciiTheme="minorEastAsia" w:hAnsiTheme="minorEastAsia" w:hint="eastAsia"/>
        </w:rPr>
        <w:t>槳葉愈短</w:t>
      </w:r>
      <w:proofErr w:type="gramEnd"/>
      <w:r w:rsidR="008D2807">
        <w:rPr>
          <w:rFonts w:asciiTheme="minorEastAsia" w:hAnsiTheme="minorEastAsia" w:hint="eastAsia"/>
        </w:rPr>
        <w:t>，則推力不強且阻力不大；使竹蜻蜓飛得不高但可轉得久</w:t>
      </w:r>
      <w:r w:rsidR="00EA622B">
        <w:rPr>
          <w:rFonts w:asciiTheme="minorEastAsia" w:hAnsiTheme="minorEastAsia" w:hint="eastAsia"/>
        </w:rPr>
        <w:t>。</w:t>
      </w:r>
    </w:p>
    <w:p w:rsidR="00294BCD" w:rsidRPr="00C6058F" w:rsidRDefault="00294BCD" w:rsidP="00AC2B64">
      <w:pPr>
        <w:pStyle w:val="a3"/>
        <w:ind w:leftChars="0"/>
        <w:rPr>
          <w:rFonts w:asciiTheme="minorEastAsia" w:hAnsiTheme="minorEastAsia"/>
        </w:rPr>
      </w:pPr>
    </w:p>
    <w:p w:rsidR="00E76FE3" w:rsidRPr="00634862" w:rsidRDefault="00E76FE3" w:rsidP="00634862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教學目標</w:t>
      </w:r>
    </w:p>
    <w:p w:rsidR="00634862" w:rsidRDefault="008D2807" w:rsidP="00634862">
      <w:pPr>
        <w:pStyle w:val="a3"/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適用於各種年齡層及教育程度</w:t>
      </w:r>
      <w:r w:rsidR="00083C04">
        <w:rPr>
          <w:rFonts w:asciiTheme="minorEastAsia" w:hAnsiTheme="minorEastAsia" w:hint="eastAsia"/>
        </w:rPr>
        <w:t>，用於親子活動更佳</w:t>
      </w:r>
      <w:r w:rsidR="00083C04">
        <w:rPr>
          <w:rFonts w:asciiTheme="minorEastAsia" w:hAnsiTheme="minorEastAsia" w:hint="eastAsia"/>
          <w:szCs w:val="24"/>
        </w:rPr>
        <w:t>。</w:t>
      </w:r>
    </w:p>
    <w:p w:rsidR="00B06799" w:rsidRDefault="00103CF0" w:rsidP="00B06799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知識上：</w:t>
      </w:r>
      <w:r w:rsidR="008D2807">
        <w:rPr>
          <w:rFonts w:asciiTheme="minorEastAsia" w:hAnsiTheme="minorEastAsia" w:hint="eastAsia"/>
        </w:rPr>
        <w:t>認識牛頓第三運動定律，以及攻角等名詞</w:t>
      </w:r>
      <w:r w:rsidR="00EA622B">
        <w:rPr>
          <w:rFonts w:asciiTheme="minorEastAsia" w:hAnsiTheme="minorEastAsia" w:hint="eastAsia"/>
        </w:rPr>
        <w:t>。</w:t>
      </w:r>
    </w:p>
    <w:p w:rsidR="00B06799" w:rsidRDefault="004142AC" w:rsidP="00B06799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技能上：</w:t>
      </w:r>
      <w:r w:rsidR="008D2807">
        <w:rPr>
          <w:rFonts w:asciiTheme="minorEastAsia" w:hAnsiTheme="minorEastAsia" w:hint="eastAsia"/>
        </w:rPr>
        <w:t>能夠製作簡易竹蜻蜓，並能操縱變因</w:t>
      </w:r>
      <w:r w:rsidR="00EA622B">
        <w:rPr>
          <w:rFonts w:asciiTheme="minorEastAsia" w:hAnsiTheme="minorEastAsia" w:hint="eastAsia"/>
        </w:rPr>
        <w:t>。</w:t>
      </w:r>
    </w:p>
    <w:p w:rsidR="00B06799" w:rsidRDefault="004142AC" w:rsidP="00B06799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情意上：</w:t>
      </w:r>
      <w:r w:rsidR="008D2807">
        <w:rPr>
          <w:rFonts w:asciiTheme="minorEastAsia" w:hAnsiTheme="minorEastAsia" w:hint="eastAsia"/>
        </w:rPr>
        <w:t>喜歡童玩，認同自己的文化，並願意與他人友情競賽</w:t>
      </w:r>
      <w:r w:rsidR="00EA622B">
        <w:rPr>
          <w:rFonts w:asciiTheme="minorEastAsia" w:hAnsiTheme="minorEastAsia" w:hint="eastAsia"/>
        </w:rPr>
        <w:t>。</w:t>
      </w:r>
    </w:p>
    <w:p w:rsidR="00634862" w:rsidRPr="00AC2B64" w:rsidRDefault="00FC77F1" w:rsidP="00B06799">
      <w:pPr>
        <w:pStyle w:val="a3"/>
        <w:ind w:leftChars="0" w:left="8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9264" behindDoc="1" locked="0" layoutInCell="1" allowOverlap="1" wp14:anchorId="7D987D2D" wp14:editId="5E071CE9">
            <wp:simplePos x="0" y="0"/>
            <wp:positionH relativeFrom="column">
              <wp:posOffset>3028950</wp:posOffset>
            </wp:positionH>
            <wp:positionV relativeFrom="paragraph">
              <wp:posOffset>102235</wp:posOffset>
            </wp:positionV>
            <wp:extent cx="276542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26" y="21402"/>
                <wp:lineTo x="21426" y="0"/>
                <wp:lineTo x="0" y="0"/>
              </wp:wrapPolygon>
            </wp:wrapTight>
            <wp:docPr id="3" name="圖片 3" descr="SDC1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06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B64" w:rsidRPr="00B06799" w:rsidRDefault="00AC2B64" w:rsidP="00634862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應用</w:t>
      </w:r>
    </w:p>
    <w:p w:rsidR="00B06799" w:rsidRDefault="00B06799" w:rsidP="00B06799">
      <w:pPr>
        <w:pStyle w:val="a3"/>
        <w:numPr>
          <w:ilvl w:val="1"/>
          <w:numId w:val="1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</w:t>
      </w:r>
      <w:r w:rsidR="00011084">
        <w:rPr>
          <w:rFonts w:asciiTheme="minorEastAsia" w:hAnsiTheme="minorEastAsia" w:hint="eastAsia"/>
        </w:rPr>
        <w:t>科學</w:t>
      </w:r>
      <w:r>
        <w:rPr>
          <w:rFonts w:asciiTheme="minorEastAsia" w:hAnsiTheme="minorEastAsia" w:hint="eastAsia"/>
        </w:rPr>
        <w:t>上</w:t>
      </w:r>
      <w:r w:rsidR="004142AC">
        <w:rPr>
          <w:rFonts w:asciiTheme="minorEastAsia" w:hAnsiTheme="minorEastAsia" w:hint="eastAsia"/>
        </w:rPr>
        <w:t>：</w:t>
      </w:r>
      <w:r w:rsidR="008D2807">
        <w:rPr>
          <w:rFonts w:asciiTheme="minorEastAsia" w:hAnsiTheme="minorEastAsia" w:hint="eastAsia"/>
        </w:rPr>
        <w:t>牛頓第三運動定律、</w:t>
      </w:r>
      <w:r w:rsidR="00FC77F1">
        <w:rPr>
          <w:rFonts w:asciiTheme="minorEastAsia" w:hAnsiTheme="minorEastAsia" w:hint="eastAsia"/>
        </w:rPr>
        <w:t>運動物體的重量配置</w:t>
      </w:r>
      <w:r w:rsidR="00EA622B">
        <w:rPr>
          <w:rFonts w:asciiTheme="minorEastAsia" w:hAnsiTheme="minorEastAsia" w:hint="eastAsia"/>
        </w:rPr>
        <w:t>。</w:t>
      </w:r>
    </w:p>
    <w:p w:rsidR="00B06799" w:rsidRDefault="00B06799" w:rsidP="00B06799">
      <w:pPr>
        <w:pStyle w:val="a3"/>
        <w:numPr>
          <w:ilvl w:val="1"/>
          <w:numId w:val="1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</w:t>
      </w:r>
      <w:r w:rsidR="004142AC">
        <w:rPr>
          <w:rFonts w:asciiTheme="minorEastAsia" w:hAnsiTheme="minorEastAsia" w:hint="eastAsia"/>
        </w:rPr>
        <w:t>科技</w:t>
      </w:r>
      <w:r>
        <w:rPr>
          <w:rFonts w:asciiTheme="minorEastAsia" w:hAnsiTheme="minorEastAsia" w:hint="eastAsia"/>
        </w:rPr>
        <w:t>上</w:t>
      </w:r>
      <w:r w:rsidR="004142AC">
        <w:rPr>
          <w:rFonts w:asciiTheme="minorEastAsia" w:hAnsiTheme="minorEastAsia" w:hint="eastAsia"/>
        </w:rPr>
        <w:t>：</w:t>
      </w:r>
      <w:r w:rsidR="008D2807">
        <w:rPr>
          <w:rFonts w:asciiTheme="minorEastAsia" w:hAnsiTheme="minorEastAsia" w:hint="eastAsia"/>
        </w:rPr>
        <w:t>電風扇、直升機與飛機</w:t>
      </w:r>
      <w:r w:rsidR="00EA622B">
        <w:rPr>
          <w:rFonts w:asciiTheme="minorEastAsia" w:hAnsiTheme="minorEastAsia" w:hint="eastAsia"/>
        </w:rPr>
        <w:t>。</w:t>
      </w:r>
    </w:p>
    <w:p w:rsidR="00B65CF5" w:rsidRPr="00011084" w:rsidRDefault="00B65CF5" w:rsidP="00B06799">
      <w:pPr>
        <w:pStyle w:val="a3"/>
        <w:numPr>
          <w:ilvl w:val="1"/>
          <w:numId w:val="14"/>
        </w:numPr>
        <w:ind w:leftChars="0"/>
        <w:rPr>
          <w:rFonts w:asciiTheme="minorEastAsia" w:hAnsiTheme="minorEastAsia"/>
        </w:rPr>
      </w:pPr>
      <w:r w:rsidRPr="00011084">
        <w:rPr>
          <w:rFonts w:asciiTheme="minorEastAsia" w:hAnsiTheme="minorEastAsia" w:hint="eastAsia"/>
        </w:rPr>
        <w:t>在藝術上</w:t>
      </w:r>
      <w:r w:rsidR="00011084">
        <w:rPr>
          <w:rFonts w:asciiTheme="minorEastAsia" w:hAnsiTheme="minorEastAsia" w:hint="eastAsia"/>
        </w:rPr>
        <w:t>：</w:t>
      </w:r>
      <w:r w:rsidR="008D2807">
        <w:rPr>
          <w:rFonts w:asciiTheme="minorEastAsia" w:hAnsiTheme="minorEastAsia" w:hint="eastAsia"/>
        </w:rPr>
        <w:t>節慶</w:t>
      </w:r>
      <w:r w:rsidR="00C90767">
        <w:rPr>
          <w:rFonts w:asciiTheme="minorEastAsia" w:hAnsiTheme="minorEastAsia" w:hint="eastAsia"/>
        </w:rPr>
        <w:t>時</w:t>
      </w:r>
      <w:r w:rsidR="008D2807">
        <w:rPr>
          <w:rFonts w:asciiTheme="minorEastAsia" w:hAnsiTheme="minorEastAsia" w:hint="eastAsia"/>
        </w:rPr>
        <w:t>設計各種造型的竹蜻蜓，製作超大或超小型的竹蜻蜓</w:t>
      </w:r>
      <w:r w:rsidR="00EA622B">
        <w:rPr>
          <w:rFonts w:asciiTheme="minorEastAsia" w:hAnsiTheme="minorEastAsia" w:hint="eastAsia"/>
        </w:rPr>
        <w:t>。</w:t>
      </w:r>
    </w:p>
    <w:p w:rsidR="00C6058F" w:rsidRDefault="00011084" w:rsidP="00B06799">
      <w:pPr>
        <w:pStyle w:val="a3"/>
        <w:numPr>
          <w:ilvl w:val="1"/>
          <w:numId w:val="1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進階活動：</w:t>
      </w:r>
      <w:proofErr w:type="gramStart"/>
      <w:r w:rsidR="00FC77F1">
        <w:rPr>
          <w:rFonts w:asciiTheme="minorEastAsia" w:hAnsiTheme="minorEastAsia" w:hint="eastAsia"/>
        </w:rPr>
        <w:t>用樸克</w:t>
      </w:r>
      <w:proofErr w:type="gramEnd"/>
      <w:r w:rsidR="00FC77F1">
        <w:rPr>
          <w:rFonts w:asciiTheme="minorEastAsia" w:hAnsiTheme="minorEastAsia" w:hint="eastAsia"/>
        </w:rPr>
        <w:t>牌</w:t>
      </w:r>
      <w:r w:rsidR="008D2807">
        <w:rPr>
          <w:rFonts w:asciiTheme="minorEastAsia" w:hAnsiTheme="minorEastAsia" w:hint="eastAsia"/>
        </w:rPr>
        <w:t>製作</w:t>
      </w:r>
      <w:proofErr w:type="gramStart"/>
      <w:r w:rsidR="008D2807">
        <w:rPr>
          <w:rFonts w:asciiTheme="minorEastAsia" w:hAnsiTheme="minorEastAsia" w:hint="eastAsia"/>
        </w:rPr>
        <w:t>拉線竹蜻蜓</w:t>
      </w:r>
      <w:proofErr w:type="gramEnd"/>
      <w:r w:rsidR="008D2807">
        <w:rPr>
          <w:rFonts w:asciiTheme="minorEastAsia" w:hAnsiTheme="minorEastAsia" w:hint="eastAsia"/>
        </w:rPr>
        <w:t>，並進行竹蜻蜓射遠</w:t>
      </w:r>
      <w:r w:rsidR="00FC77F1">
        <w:rPr>
          <w:rFonts w:asciiTheme="minorEastAsia" w:hAnsiTheme="minorEastAsia" w:hint="eastAsia"/>
        </w:rPr>
        <w:t>或射</w:t>
      </w:r>
      <w:proofErr w:type="gramStart"/>
      <w:r w:rsidR="00FC77F1">
        <w:rPr>
          <w:rFonts w:asciiTheme="minorEastAsia" w:hAnsiTheme="minorEastAsia" w:hint="eastAsia"/>
        </w:rPr>
        <w:t>準</w:t>
      </w:r>
      <w:proofErr w:type="gramEnd"/>
      <w:r w:rsidR="00FC77F1">
        <w:rPr>
          <w:rFonts w:asciiTheme="minorEastAsia" w:hAnsiTheme="minorEastAsia" w:hint="eastAsia"/>
        </w:rPr>
        <w:t>的比賽</w:t>
      </w:r>
      <w:r w:rsidR="00EA622B">
        <w:rPr>
          <w:rFonts w:asciiTheme="minorEastAsia" w:hAnsiTheme="minorEastAsia" w:hint="eastAsia"/>
        </w:rPr>
        <w:t>。</w:t>
      </w:r>
    </w:p>
    <w:p w:rsidR="00B06799" w:rsidRPr="00C6058F" w:rsidRDefault="00B06799" w:rsidP="00B06799">
      <w:pPr>
        <w:rPr>
          <w:rFonts w:asciiTheme="minorEastAsia" w:hAnsiTheme="minorEastAsia"/>
        </w:rPr>
      </w:pPr>
    </w:p>
    <w:p w:rsidR="008550C5" w:rsidRPr="00683148" w:rsidRDefault="00FC77F1" w:rsidP="004142AC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6661574" wp14:editId="3551D543">
            <wp:simplePos x="0" y="0"/>
            <wp:positionH relativeFrom="column">
              <wp:posOffset>1346200</wp:posOffset>
            </wp:positionH>
            <wp:positionV relativeFrom="paragraph">
              <wp:posOffset>50165</wp:posOffset>
            </wp:positionV>
            <wp:extent cx="4453255" cy="2338705"/>
            <wp:effectExtent l="0" t="0" r="4445" b="4445"/>
            <wp:wrapTight wrapText="bothSides">
              <wp:wrapPolygon edited="0">
                <wp:start x="0" y="0"/>
                <wp:lineTo x="0" y="21465"/>
                <wp:lineTo x="21529" y="21465"/>
                <wp:lineTo x="21529" y="0"/>
                <wp:lineTo x="0" y="0"/>
              </wp:wrapPolygon>
            </wp:wrapTight>
            <wp:docPr id="2" name="圖片 2" descr="DSC0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41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FFB">
        <w:rPr>
          <w:rFonts w:hint="eastAsia"/>
        </w:rPr>
        <w:t>參考資料</w:t>
      </w:r>
    </w:p>
    <w:p w:rsidR="00683148" w:rsidRPr="00683148" w:rsidRDefault="00683148" w:rsidP="00683148">
      <w:pPr>
        <w:pStyle w:val="a3"/>
        <w:ind w:leftChars="0" w:left="360"/>
        <w:rPr>
          <w:rFonts w:asciiTheme="minorEastAsia" w:hAnsiTheme="minorEastAsia"/>
        </w:rPr>
      </w:pPr>
    </w:p>
    <w:p w:rsidR="00683148" w:rsidRPr="00683148" w:rsidRDefault="00683148" w:rsidP="004142AC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其他（學習單）</w:t>
      </w:r>
    </w:p>
    <w:p w:rsidR="001A4A34" w:rsidRDefault="001A4A34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A4A34" w:rsidRPr="00250C30" w:rsidRDefault="001A4A34" w:rsidP="001A4A34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lastRenderedPageBreak/>
        <w:t>學習單wk0</w:t>
      </w:r>
      <w:r>
        <w:rPr>
          <w:rFonts w:ascii="標楷體" w:eastAsia="標楷體" w:hAnsi="標楷體" w:hint="eastAsia"/>
          <w:sz w:val="40"/>
          <w:szCs w:val="40"/>
        </w:rPr>
        <w:t>5 竹蜻蜓</w:t>
      </w:r>
    </w:p>
    <w:p w:rsidR="001A4A34" w:rsidRDefault="001A4A34" w:rsidP="001A4A34">
      <w:pPr>
        <w:rPr>
          <w:rFonts w:asciiTheme="minorEastAsia" w:hAnsiTheme="minorEastAsia"/>
        </w:rPr>
      </w:pPr>
    </w:p>
    <w:p w:rsidR="001A4A34" w:rsidRPr="00D12913" w:rsidRDefault="001A4A34" w:rsidP="001A4A34">
      <w:pPr>
        <w:rPr>
          <w:rFonts w:asciiTheme="minorEastAsia" w:hAnsiTheme="minorEastAsia"/>
        </w:rPr>
      </w:pPr>
      <w:r w:rsidRPr="00D12913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    </w:t>
      </w:r>
      <w:r w:rsidRPr="00D12913">
        <w:rPr>
          <w:rFonts w:asciiTheme="minorEastAsia" w:hAnsiTheme="minorEastAsia" w:hint="eastAsia"/>
        </w:rPr>
        <w:t>座號：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     </w:t>
      </w:r>
    </w:p>
    <w:p w:rsidR="001A4A34" w:rsidRPr="00D12913" w:rsidRDefault="001A4A34" w:rsidP="001A4A34">
      <w:pPr>
        <w:pStyle w:val="a3"/>
        <w:ind w:leftChars="0" w:left="360"/>
        <w:rPr>
          <w:rFonts w:asciiTheme="minorEastAsia" w:hAnsiTheme="minorEastAsia"/>
        </w:rPr>
      </w:pPr>
    </w:p>
    <w:p w:rsidR="001A4A34" w:rsidRPr="001A4A34" w:rsidRDefault="001A4A34" w:rsidP="001A4A34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A4A34" w:rsidRPr="001A4A34" w:rsidRDefault="001A4A34" w:rsidP="001A4A34">
      <w:pPr>
        <w:pStyle w:val="a3"/>
        <w:numPr>
          <w:ilvl w:val="0"/>
          <w:numId w:val="18"/>
        </w:numPr>
        <w:ind w:leftChars="0" w:left="567"/>
        <w:rPr>
          <w:rFonts w:asciiTheme="minorEastAsia" w:hAnsiTheme="minorEastAsia"/>
        </w:rPr>
      </w:pPr>
      <w:r w:rsidRPr="00250C30">
        <w:t>為</w:t>
      </w:r>
      <w:r>
        <w:rPr>
          <w:rFonts w:hint="eastAsia"/>
        </w:rPr>
        <w:t>什麼</w:t>
      </w:r>
      <w:proofErr w:type="gramStart"/>
      <w:r>
        <w:rPr>
          <w:rFonts w:hint="eastAsia"/>
        </w:rPr>
        <w:t>用手搓就</w:t>
      </w:r>
      <w:proofErr w:type="gramEnd"/>
      <w:r>
        <w:rPr>
          <w:rFonts w:hint="eastAsia"/>
        </w:rPr>
        <w:t>能使竹蜻蜓飛升？還有什麼方法讓竹蜻蜓飛起來</w:t>
      </w:r>
      <w:r w:rsidRPr="00250C30">
        <w:t>？</w:t>
      </w:r>
      <w:r w:rsidRPr="001A4A34">
        <w:rPr>
          <w:rFonts w:asciiTheme="minorEastAsia" w:hAnsiTheme="minorEastAsia" w:hint="eastAsia"/>
          <w:u w:val="single"/>
        </w:rPr>
        <w:t xml:space="preserve">        </w:t>
      </w:r>
      <w:r>
        <w:rPr>
          <w:rFonts w:asciiTheme="minorEastAsia" w:hAnsiTheme="minorEastAsia" w:hint="eastAsia"/>
          <w:u w:val="single"/>
        </w:rPr>
        <w:t xml:space="preserve">    </w:t>
      </w:r>
    </w:p>
    <w:p w:rsidR="001A4A34" w:rsidRPr="006B31DA" w:rsidRDefault="001A4A34" w:rsidP="001A4A34">
      <w:pPr>
        <w:pStyle w:val="a3"/>
        <w:ind w:leftChars="0" w:left="567"/>
        <w:rPr>
          <w:rFonts w:asciiTheme="minorEastAsia" w:hAnsiTheme="minorEastAsia"/>
          <w:u w:val="single"/>
        </w:rPr>
      </w:pPr>
    </w:p>
    <w:p w:rsidR="001A4A34" w:rsidRPr="001A4A34" w:rsidRDefault="001A4A34" w:rsidP="001A4A34">
      <w:pPr>
        <w:pStyle w:val="a3"/>
        <w:numPr>
          <w:ilvl w:val="0"/>
          <w:numId w:val="18"/>
        </w:numPr>
        <w:ind w:leftChars="0" w:left="567"/>
        <w:rPr>
          <w:rFonts w:asciiTheme="minorEastAsia" w:hAnsiTheme="minorEastAsia"/>
        </w:rPr>
      </w:pPr>
      <w:r>
        <w:rPr>
          <w:rFonts w:hint="eastAsia"/>
        </w:rPr>
        <w:t>竹蜻蜓的槳葉和桿子的長度，有沒有最佳的比例</w:t>
      </w:r>
      <w:r w:rsidRPr="00250C30">
        <w:t>？</w:t>
      </w:r>
      <w:r w:rsidRPr="001A4A34">
        <w:rPr>
          <w:rFonts w:asciiTheme="minorEastAsia" w:hAnsiTheme="minorEastAsia" w:hint="eastAsia"/>
          <w:u w:val="single"/>
        </w:rPr>
        <w:t xml:space="preserve">                     </w:t>
      </w:r>
      <w:r>
        <w:rPr>
          <w:rFonts w:asciiTheme="minorEastAsia" w:hAnsiTheme="minorEastAsia" w:hint="eastAsia"/>
          <w:u w:val="single"/>
        </w:rPr>
        <w:t xml:space="preserve">   </w:t>
      </w:r>
      <w:r w:rsidRPr="001A4A34">
        <w:rPr>
          <w:rFonts w:asciiTheme="minorEastAsia" w:hAnsiTheme="minorEastAsia" w:hint="eastAsia"/>
          <w:u w:val="single"/>
        </w:rPr>
        <w:t xml:space="preserve">   </w:t>
      </w:r>
    </w:p>
    <w:p w:rsidR="001A4A34" w:rsidRDefault="001A4A34" w:rsidP="001A4A34">
      <w:pPr>
        <w:pStyle w:val="a3"/>
        <w:ind w:leftChars="0" w:left="567"/>
        <w:rPr>
          <w:rFonts w:asciiTheme="minorEastAsia" w:hAnsiTheme="minorEastAsia"/>
          <w:u w:val="single"/>
        </w:rPr>
      </w:pPr>
    </w:p>
    <w:p w:rsidR="001A4A34" w:rsidRPr="001A4A34" w:rsidRDefault="001A4A34" w:rsidP="001A4A34">
      <w:pPr>
        <w:pStyle w:val="a3"/>
        <w:numPr>
          <w:ilvl w:val="0"/>
          <w:numId w:val="18"/>
        </w:numPr>
        <w:ind w:leftChars="0" w:left="567"/>
        <w:rPr>
          <w:rFonts w:asciiTheme="minorEastAsia" w:hAnsiTheme="minorEastAsia"/>
        </w:rPr>
      </w:pPr>
      <w:r>
        <w:rPr>
          <w:rFonts w:hint="eastAsia"/>
        </w:rPr>
        <w:t>除了竹子和編織帶，還有什麼材料適合製作竹蜻蜓的槳葉？</w:t>
      </w:r>
      <w:r w:rsidRPr="001A4A34">
        <w:rPr>
          <w:rFonts w:asciiTheme="minorEastAsia" w:hAnsiTheme="minorEastAsia" w:hint="eastAsia"/>
          <w:u w:val="single"/>
        </w:rPr>
        <w:t xml:space="preserve">            </w:t>
      </w:r>
      <w:r>
        <w:rPr>
          <w:rFonts w:asciiTheme="minorEastAsia" w:hAnsiTheme="minorEastAsia" w:hint="eastAsia"/>
          <w:u w:val="single"/>
        </w:rPr>
        <w:t xml:space="preserve">   </w:t>
      </w:r>
      <w:r w:rsidRPr="001A4A34">
        <w:rPr>
          <w:rFonts w:asciiTheme="minorEastAsia" w:hAnsiTheme="minorEastAsia" w:hint="eastAsia"/>
          <w:u w:val="single"/>
        </w:rPr>
        <w:t xml:space="preserve">    </w:t>
      </w:r>
    </w:p>
    <w:p w:rsidR="001A4A34" w:rsidRPr="006B31DA" w:rsidRDefault="001A4A34" w:rsidP="001A4A34">
      <w:pPr>
        <w:pStyle w:val="a3"/>
        <w:ind w:leftChars="0" w:left="567"/>
        <w:rPr>
          <w:rFonts w:asciiTheme="minorEastAsia" w:hAnsiTheme="minorEastAsia"/>
        </w:rPr>
      </w:pPr>
    </w:p>
    <w:p w:rsidR="001A4A34" w:rsidRPr="001A4A34" w:rsidRDefault="001A4A34" w:rsidP="001A4A34">
      <w:pPr>
        <w:pStyle w:val="a3"/>
        <w:numPr>
          <w:ilvl w:val="0"/>
          <w:numId w:val="18"/>
        </w:numPr>
        <w:ind w:leftChars="0" w:left="567"/>
        <w:rPr>
          <w:rFonts w:asciiTheme="minorEastAsia" w:hAnsiTheme="minorEastAsia"/>
        </w:rPr>
      </w:pPr>
      <w:r>
        <w:rPr>
          <w:rFonts w:hint="eastAsia"/>
        </w:rPr>
        <w:t>在現代科技中，竹蜻蜓</w:t>
      </w:r>
      <w:r w:rsidRPr="00250C30">
        <w:t>有</w:t>
      </w:r>
      <w:r>
        <w:rPr>
          <w:rFonts w:hint="eastAsia"/>
        </w:rPr>
        <w:t>什麼</w:t>
      </w:r>
      <w:r w:rsidRPr="00250C30">
        <w:t>應用價值？</w:t>
      </w:r>
      <w:r w:rsidRPr="001A4A34">
        <w:rPr>
          <w:rFonts w:asciiTheme="minorEastAsia" w:hAnsiTheme="minorEastAsia" w:hint="eastAsia"/>
          <w:u w:val="single"/>
        </w:rPr>
        <w:t xml:space="preserve">                            </w:t>
      </w:r>
      <w:r>
        <w:rPr>
          <w:rFonts w:asciiTheme="minorEastAsia" w:hAnsiTheme="minorEastAsia" w:hint="eastAsia"/>
          <w:u w:val="single"/>
        </w:rPr>
        <w:t xml:space="preserve">   </w:t>
      </w:r>
      <w:r w:rsidRPr="001A4A34">
        <w:rPr>
          <w:rFonts w:asciiTheme="minorEastAsia" w:hAnsiTheme="minorEastAsia" w:hint="eastAsia"/>
          <w:u w:val="single"/>
        </w:rPr>
        <w:t xml:space="preserve">    </w:t>
      </w:r>
    </w:p>
    <w:p w:rsidR="001A4A34" w:rsidRPr="001A4A34" w:rsidRDefault="001A4A34" w:rsidP="001A4A34">
      <w:pPr>
        <w:rPr>
          <w:rFonts w:asciiTheme="minorEastAsia" w:hAnsiTheme="minorEastAsia"/>
        </w:rPr>
      </w:pPr>
    </w:p>
    <w:p w:rsidR="001A4A34" w:rsidRPr="00250C30" w:rsidRDefault="001A4A34" w:rsidP="001A4A34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A4A34" w:rsidRDefault="001A4A34" w:rsidP="001A4A34">
      <w:pPr>
        <w:pStyle w:val="a3"/>
        <w:numPr>
          <w:ilvl w:val="3"/>
          <w:numId w:val="16"/>
        </w:numPr>
        <w:ind w:leftChars="0" w:left="567"/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t>自我檢查</w:t>
      </w:r>
    </w:p>
    <w:p w:rsidR="001A4A34" w:rsidRDefault="001A4A34" w:rsidP="001A4A34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我自製的竹蜻蜓是否能飛高</w:t>
      </w:r>
      <w:r w:rsidRPr="006B31DA">
        <w:rPr>
          <w:rFonts w:asciiTheme="minorEastAsia" w:hAnsiTheme="minorEastAsia"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</w:t>
      </w:r>
    </w:p>
    <w:p w:rsidR="001A4A34" w:rsidRPr="006B31DA" w:rsidRDefault="001A4A34" w:rsidP="001A4A34">
      <w:pPr>
        <w:pStyle w:val="a3"/>
        <w:numPr>
          <w:ilvl w:val="3"/>
          <w:numId w:val="16"/>
        </w:numPr>
        <w:ind w:leftChars="0" w:left="567"/>
        <w:rPr>
          <w:rFonts w:asciiTheme="minorEastAsia" w:hAnsiTheme="minorEastAsia" w:cs="Arial"/>
        </w:rPr>
      </w:pPr>
      <w:r w:rsidRPr="006B31DA">
        <w:rPr>
          <w:rFonts w:asciiTheme="minorEastAsia" w:hAnsiTheme="minorEastAsia" w:cs="Arial"/>
        </w:rPr>
        <w:t>猜想與操作</w:t>
      </w:r>
    </w:p>
    <w:p w:rsidR="001A4A34" w:rsidRPr="006B31DA" w:rsidRDefault="001A4A34" w:rsidP="001A4A34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改變槳葉的攻角，竹蜻蜓的滯空時間會如何？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彎折角度</w:t>
            </w:r>
            <w:proofErr w:type="gramEnd"/>
            <w:r>
              <w:rPr>
                <w:rFonts w:asciiTheme="minorEastAsia" w:hAnsiTheme="minorEastAsia" w:hint="eastAsia"/>
              </w:rPr>
              <w:t>θ(度)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AB37AD" wp14:editId="3E83CC07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635</wp:posOffset>
                      </wp:positionV>
                      <wp:extent cx="2411095" cy="1158240"/>
                      <wp:effectExtent l="0" t="0" r="8255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09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A34" w:rsidRDefault="001A4A34" w:rsidP="001A4A34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  <w:p w:rsidR="001A4A34" w:rsidRDefault="001A4A34" w:rsidP="001A4A34"/>
                                <w:p w:rsidR="001A4A34" w:rsidRDefault="001A4A34" w:rsidP="001A4A34"/>
                                <w:p w:rsidR="001A4A34" w:rsidRDefault="001A4A34" w:rsidP="001A4A34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5.15pt;margin-top:.05pt;width:189.85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" stroked="f">
                      <v:textbox>
                        <w:txbxContent>
                          <w:p w:rsidR="001A4A34" w:rsidRDefault="001A4A34" w:rsidP="001A4A34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:rsidR="001A4A34" w:rsidRDefault="001A4A34" w:rsidP="001A4A34"/>
                          <w:p w:rsidR="001A4A34" w:rsidRDefault="001A4A34" w:rsidP="001A4A34"/>
                          <w:p w:rsidR="001A4A34" w:rsidRDefault="001A4A34" w:rsidP="001A4A34">
                            <w:r>
                              <w:rPr>
                                <w:rFonts w:hint="eastAsia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36FCC3" wp14:editId="158BA4FA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140.7pt;margin-top:10.5pt;width:0;height:58.0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08Dw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OOiN&#10;P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滯空時間T(sec)</w:t>
            </w: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44C005" wp14:editId="4D87584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6" o:spid="_x0000_s1026" type="#_x0000_t32" style="position:absolute;margin-left:140.7pt;margin-top:13pt;width:133.9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EoJnqg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A4A34" w:rsidRPr="00296278" w:rsidRDefault="001A4A34" w:rsidP="001A4A34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</w:rPr>
      </w:pPr>
      <w:r w:rsidRPr="00801F4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39608" wp14:editId="0DAF87C0">
                <wp:simplePos x="0" y="0"/>
                <wp:positionH relativeFrom="column">
                  <wp:posOffset>3365500</wp:posOffset>
                </wp:positionH>
                <wp:positionV relativeFrom="paragraph">
                  <wp:posOffset>217170</wp:posOffset>
                </wp:positionV>
                <wp:extent cx="2411095" cy="1158240"/>
                <wp:effectExtent l="0" t="0" r="8255" b="381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34" w:rsidRDefault="001A4A34" w:rsidP="001A4A34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:rsidR="001A4A34" w:rsidRDefault="001A4A34" w:rsidP="001A4A34"/>
                          <w:p w:rsidR="001A4A34" w:rsidRDefault="001A4A34" w:rsidP="001A4A34"/>
                          <w:p w:rsidR="001A4A34" w:rsidRPr="000E7AEC" w:rsidRDefault="001A4A34" w:rsidP="001A4A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</w:t>
                            </w:r>
                            <w:r w:rsidRPr="000E7AEC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5pt;margin-top:17.1pt;width:189.85pt;height:9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" stroked="f">
                <v:textbox>
                  <w:txbxContent>
                    <w:p w:rsidR="001A4A34" w:rsidRDefault="001A4A34" w:rsidP="001A4A34">
                      <w:r>
                        <w:rPr>
                          <w:rFonts w:hint="eastAsia"/>
                        </w:rPr>
                        <w:t>T</w:t>
                      </w:r>
                    </w:p>
                    <w:p w:rsidR="001A4A34" w:rsidRDefault="001A4A34" w:rsidP="001A4A34"/>
                    <w:p w:rsidR="001A4A34" w:rsidRDefault="001A4A34" w:rsidP="001A4A34"/>
                    <w:p w:rsidR="001A4A34" w:rsidRPr="000E7AEC" w:rsidRDefault="001A4A34" w:rsidP="001A4A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</w:t>
                      </w:r>
                      <w:r w:rsidRPr="000E7AEC">
                        <w:rPr>
                          <w:rFonts w:ascii="Arial" w:hAnsi="Arial" w:cs="Aria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>改變桿子的長度，竹蜻蜓的滯空時間如何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剪斷長度L(cm)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CCAB3C" wp14:editId="15D1CDBA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99699</wp:posOffset>
                      </wp:positionV>
                      <wp:extent cx="0" cy="745333"/>
                      <wp:effectExtent l="95250" t="38100" r="57150" b="17145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453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8" o:spid="_x0000_s1026" type="#_x0000_t32" style="position:absolute;margin-left:140.85pt;margin-top:7.85pt;width:0;height:58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滯空時間T(sec)</w:t>
            </w: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CE2380" wp14:editId="7B34B18D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139704</wp:posOffset>
                      </wp:positionV>
                      <wp:extent cx="1700530" cy="0"/>
                      <wp:effectExtent l="0" t="76200" r="13970" b="114300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9" o:spid="_x0000_s1026" type="#_x0000_t32" style="position:absolute;margin-left:140.85pt;margin-top:11pt;width:133.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A4A34" w:rsidRPr="00296278" w:rsidRDefault="001A4A34" w:rsidP="001A4A34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改變槳葉的長度，竹蜻蜓的滯空時間如何？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剪斷長度L(cm)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滯空時間</w: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8FF213" wp14:editId="0F469434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B04571" wp14:editId="0264BC86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A34" w:rsidRDefault="001A4A34" w:rsidP="001A4A34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  <w:p w:rsidR="001A4A34" w:rsidRDefault="001A4A34" w:rsidP="001A4A34"/>
                                <w:p w:rsidR="001A4A34" w:rsidRDefault="001A4A34" w:rsidP="001A4A34"/>
                                <w:p w:rsidR="001A4A34" w:rsidRDefault="001A4A34" w:rsidP="001A4A34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5.1pt;margin-top:.05pt;width:186.95pt;height:91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P+BLvU5AgAAKA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1A4A34" w:rsidRDefault="001A4A34" w:rsidP="001A4A34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:rsidR="001A4A34" w:rsidRDefault="001A4A34" w:rsidP="001A4A34"/>
                          <w:p w:rsidR="001A4A34" w:rsidRDefault="001A4A34" w:rsidP="001A4A34"/>
                          <w:p w:rsidR="001A4A34" w:rsidRDefault="001A4A34" w:rsidP="001A4A34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T(sec)</w:t>
            </w: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A10431" wp14:editId="552ACFC0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A4A34" w:rsidTr="007A0B9D">
        <w:tc>
          <w:tcPr>
            <w:tcW w:w="1809" w:type="dxa"/>
          </w:tcPr>
          <w:p w:rsidR="001A4A34" w:rsidRPr="00801F49" w:rsidRDefault="001A4A34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843" w:type="dxa"/>
          </w:tcPr>
          <w:p w:rsidR="001A4A34" w:rsidRPr="00801F49" w:rsidRDefault="001A4A34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A4A34" w:rsidRPr="00CB7B8F" w:rsidRDefault="001A4A34" w:rsidP="001A4A34">
      <w:pPr>
        <w:pStyle w:val="a3"/>
        <w:ind w:leftChars="0" w:left="840"/>
        <w:rPr>
          <w:rFonts w:asciiTheme="minorEastAsia" w:hAnsiTheme="minorEastAsia"/>
        </w:rPr>
      </w:pPr>
    </w:p>
    <w:p w:rsidR="001A4A34" w:rsidRDefault="001A4A34" w:rsidP="001A4A34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A4A34" w:rsidRPr="00BC2241" w:rsidRDefault="001A4A34" w:rsidP="001A4A34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710EDF">
        <w:rPr>
          <w:rFonts w:asciiTheme="minorEastAsia" w:hAnsiTheme="minorEastAsia" w:hint="eastAsia"/>
        </w:rPr>
        <w:lastRenderedPageBreak/>
        <w:t>分析與結論</w:t>
      </w:r>
    </w:p>
    <w:p w:rsidR="001A4A34" w:rsidRDefault="001A4A34" w:rsidP="001A4A34">
      <w:pPr>
        <w:pStyle w:val="a3"/>
        <w:numPr>
          <w:ilvl w:val="3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影響竹蜻蜓的滯空時間，共有幾個主要因素？</w:t>
      </w:r>
      <w:r>
        <w:rPr>
          <w:rFonts w:asciiTheme="minorEastAsia" w:hAnsiTheme="minorEastAsia" w:hint="eastAsia"/>
          <w:u w:val="single"/>
        </w:rPr>
        <w:t xml:space="preserve">                              </w:t>
      </w:r>
    </w:p>
    <w:p w:rsidR="001A4A34" w:rsidRPr="00186825" w:rsidRDefault="001A4A34" w:rsidP="001A4A34">
      <w:pPr>
        <w:pStyle w:val="a3"/>
        <w:ind w:leftChars="0" w:left="567"/>
        <w:rPr>
          <w:rFonts w:cs="Arial"/>
        </w:rPr>
      </w:pPr>
    </w:p>
    <w:p w:rsidR="001A4A34" w:rsidRPr="00186825" w:rsidRDefault="001A4A34" w:rsidP="001A4A34">
      <w:pPr>
        <w:pStyle w:val="a3"/>
        <w:numPr>
          <w:ilvl w:val="3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推動竹蜻蜓上升的</w:t>
      </w:r>
      <w:r w:rsidRPr="006B31DA">
        <w:rPr>
          <w:rFonts w:cs="Arial"/>
        </w:rPr>
        <w:t>力是</w:t>
      </w:r>
      <w:r>
        <w:rPr>
          <w:rFonts w:cs="Arial" w:hint="eastAsia"/>
        </w:rPr>
        <w:t>如何產生的</w:t>
      </w:r>
      <w:r w:rsidRPr="006B31DA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   </w:t>
      </w:r>
    </w:p>
    <w:p w:rsidR="001A4A34" w:rsidRDefault="001A4A34" w:rsidP="001A4A34">
      <w:pPr>
        <w:pStyle w:val="a3"/>
        <w:ind w:leftChars="0" w:left="567"/>
        <w:rPr>
          <w:rFonts w:cs="Arial"/>
        </w:rPr>
      </w:pPr>
    </w:p>
    <w:p w:rsidR="001A4A34" w:rsidRPr="00186825" w:rsidRDefault="001A4A34" w:rsidP="001A4A34">
      <w:pPr>
        <w:pStyle w:val="a3"/>
        <w:numPr>
          <w:ilvl w:val="3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當剪斷桿子時，有幾個變因同時改變</w:t>
      </w:r>
      <w:r w:rsidRPr="006B31DA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 </w:t>
      </w:r>
    </w:p>
    <w:p w:rsidR="001A4A34" w:rsidRPr="00893851" w:rsidRDefault="001A4A34" w:rsidP="001A4A34">
      <w:pPr>
        <w:pStyle w:val="a3"/>
        <w:ind w:leftChars="0" w:left="567"/>
        <w:rPr>
          <w:rFonts w:cs="Arial"/>
        </w:rPr>
      </w:pPr>
    </w:p>
    <w:p w:rsidR="001A4A34" w:rsidRPr="00250C30" w:rsidRDefault="001A4A34" w:rsidP="001A4A34">
      <w:pPr>
        <w:pStyle w:val="a3"/>
        <w:numPr>
          <w:ilvl w:val="3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竹蜻蜓的槳葉（編織帶）與桿子（細吸管）的最佳長度比例是多少？</w:t>
      </w:r>
      <w:r>
        <w:rPr>
          <w:rFonts w:asciiTheme="minorEastAsia" w:hAnsiTheme="minorEastAsia" w:hint="eastAsia"/>
          <w:u w:val="single"/>
        </w:rPr>
        <w:t xml:space="preserve">           </w:t>
      </w:r>
    </w:p>
    <w:p w:rsidR="001A4A34" w:rsidRDefault="001A4A34" w:rsidP="001A4A34">
      <w:pPr>
        <w:pStyle w:val="a3"/>
        <w:ind w:leftChars="0" w:left="840"/>
        <w:rPr>
          <w:rFonts w:asciiTheme="minorEastAsia" w:hAnsiTheme="minorEastAsia"/>
        </w:rPr>
      </w:pPr>
    </w:p>
    <w:p w:rsidR="001A4A34" w:rsidRPr="00710EDF" w:rsidRDefault="001A4A34" w:rsidP="001A4A34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實作心得</w:t>
      </w:r>
    </w:p>
    <w:p w:rsidR="001A4A34" w:rsidRPr="00186825" w:rsidRDefault="001A4A34" w:rsidP="001A4A34">
      <w:pPr>
        <w:pStyle w:val="a3"/>
        <w:numPr>
          <w:ilvl w:val="3"/>
          <w:numId w:val="16"/>
        </w:numPr>
        <w:tabs>
          <w:tab w:val="left" w:pos="567"/>
        </w:tabs>
        <w:ind w:leftChars="0" w:left="567"/>
        <w:rPr>
          <w:rFonts w:cs="Arial"/>
        </w:rPr>
      </w:pPr>
      <w:r w:rsidRPr="00250C30">
        <w:rPr>
          <w:rFonts w:cs="Arial"/>
        </w:rPr>
        <w:t>我以前是否</w:t>
      </w:r>
      <w:proofErr w:type="gramStart"/>
      <w:r>
        <w:rPr>
          <w:rFonts w:cs="Arial" w:hint="eastAsia"/>
        </w:rPr>
        <w:t>自製過竹蜻蜓</w:t>
      </w:r>
      <w:proofErr w:type="gramEnd"/>
      <w:r w:rsidRPr="00250C30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            </w:t>
      </w:r>
    </w:p>
    <w:p w:rsidR="001A4A34" w:rsidRPr="00893851" w:rsidRDefault="001A4A34" w:rsidP="001A4A34">
      <w:pPr>
        <w:pStyle w:val="a3"/>
        <w:ind w:leftChars="0" w:left="567"/>
        <w:rPr>
          <w:rFonts w:cs="Arial"/>
        </w:rPr>
      </w:pPr>
    </w:p>
    <w:p w:rsidR="001A4A34" w:rsidRPr="00186825" w:rsidRDefault="001A4A34" w:rsidP="001A4A34">
      <w:pPr>
        <w:pStyle w:val="a3"/>
        <w:numPr>
          <w:ilvl w:val="3"/>
          <w:numId w:val="16"/>
        </w:numPr>
        <w:tabs>
          <w:tab w:val="left" w:pos="567"/>
        </w:tabs>
        <w:ind w:leftChars="0" w:left="567"/>
        <w:rPr>
          <w:rFonts w:cs="Arial"/>
        </w:rPr>
      </w:pPr>
      <w:r w:rsidRPr="00250C30">
        <w:rPr>
          <w:rFonts w:cs="Arial"/>
        </w:rPr>
        <w:t>我以前是否</w:t>
      </w:r>
      <w:proofErr w:type="gramStart"/>
      <w:r w:rsidRPr="00250C30">
        <w:rPr>
          <w:rFonts w:cs="Arial"/>
        </w:rPr>
        <w:t>思考過</w:t>
      </w:r>
      <w:r>
        <w:rPr>
          <w:rFonts w:cs="Arial" w:hint="eastAsia"/>
        </w:rPr>
        <w:t>竹蜻蜓</w:t>
      </w:r>
      <w:proofErr w:type="gramEnd"/>
      <w:r>
        <w:rPr>
          <w:rFonts w:cs="Arial" w:hint="eastAsia"/>
        </w:rPr>
        <w:t>會飛升的原理</w:t>
      </w:r>
      <w:r w:rsidRPr="00250C30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</w:t>
      </w:r>
    </w:p>
    <w:p w:rsidR="001A4A34" w:rsidRPr="00250C30" w:rsidRDefault="001A4A34" w:rsidP="001A4A34">
      <w:pPr>
        <w:pStyle w:val="a3"/>
        <w:ind w:leftChars="0" w:left="567"/>
        <w:rPr>
          <w:rFonts w:cs="Arial"/>
        </w:rPr>
      </w:pPr>
    </w:p>
    <w:p w:rsidR="001A4A34" w:rsidRPr="00186825" w:rsidRDefault="001A4A34" w:rsidP="001A4A34">
      <w:pPr>
        <w:pStyle w:val="a3"/>
        <w:numPr>
          <w:ilvl w:val="3"/>
          <w:numId w:val="16"/>
        </w:numPr>
        <w:tabs>
          <w:tab w:val="left" w:pos="567"/>
        </w:tabs>
        <w:ind w:leftChars="0" w:left="567"/>
        <w:rPr>
          <w:rFonts w:cs="Arial"/>
        </w:rPr>
      </w:pPr>
      <w:r>
        <w:rPr>
          <w:rFonts w:cs="Arial"/>
        </w:rPr>
        <w:t>我以前是否注意</w:t>
      </w:r>
      <w:r>
        <w:rPr>
          <w:rFonts w:cs="Arial" w:hint="eastAsia"/>
        </w:rPr>
        <w:t>到竹蜻蜓的槳葉與桿子的長度比例</w:t>
      </w:r>
      <w:r w:rsidRPr="00250C30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</w:t>
      </w:r>
    </w:p>
    <w:p w:rsidR="001A4A34" w:rsidRPr="00250C30" w:rsidRDefault="001A4A34" w:rsidP="001A4A34">
      <w:pPr>
        <w:pStyle w:val="a3"/>
        <w:tabs>
          <w:tab w:val="left" w:pos="567"/>
        </w:tabs>
        <w:ind w:leftChars="0" w:left="567"/>
        <w:rPr>
          <w:rFonts w:cs="Arial"/>
        </w:rPr>
      </w:pPr>
    </w:p>
    <w:p w:rsidR="001A4A34" w:rsidRPr="00186825" w:rsidRDefault="001A4A34" w:rsidP="001A4A34">
      <w:pPr>
        <w:pStyle w:val="a3"/>
        <w:numPr>
          <w:ilvl w:val="3"/>
          <w:numId w:val="16"/>
        </w:numPr>
        <w:tabs>
          <w:tab w:val="left" w:pos="567"/>
        </w:tabs>
        <w:ind w:leftChars="0" w:left="567"/>
        <w:rPr>
          <w:rFonts w:cs="Arial"/>
        </w:rPr>
      </w:pPr>
      <w:r>
        <w:rPr>
          <w:rFonts w:cs="Arial"/>
        </w:rPr>
        <w:t>我</w:t>
      </w:r>
      <w:r w:rsidRPr="00250C30">
        <w:rPr>
          <w:rFonts w:cs="Arial"/>
        </w:rPr>
        <w:t>有意願</w:t>
      </w:r>
      <w:r>
        <w:rPr>
          <w:rFonts w:cs="Arial" w:hint="eastAsia"/>
        </w:rPr>
        <w:t>繼續探索這個主題</w:t>
      </w:r>
      <w:r w:rsidRPr="00250C30">
        <w:rPr>
          <w:rFonts w:cs="Arial"/>
        </w:rPr>
        <w:t>嗎？</w:t>
      </w:r>
      <w:r>
        <w:rPr>
          <w:rFonts w:asciiTheme="minorEastAsia" w:hAnsiTheme="minorEastAsia" w:hint="eastAsia"/>
          <w:u w:val="single"/>
        </w:rPr>
        <w:t xml:space="preserve">                                           </w:t>
      </w:r>
    </w:p>
    <w:p w:rsidR="001A4A34" w:rsidRPr="00250C30" w:rsidRDefault="001A4A34" w:rsidP="001A4A34">
      <w:pPr>
        <w:pStyle w:val="a3"/>
        <w:ind w:leftChars="0" w:left="567"/>
        <w:rPr>
          <w:rFonts w:cs="Arial"/>
        </w:rPr>
      </w:pPr>
    </w:p>
    <w:p w:rsidR="001A4A34" w:rsidRPr="00CB7B8F" w:rsidRDefault="001A4A34" w:rsidP="001A4A34">
      <w:pPr>
        <w:pStyle w:val="a3"/>
        <w:numPr>
          <w:ilvl w:val="3"/>
          <w:numId w:val="16"/>
        </w:numPr>
        <w:tabs>
          <w:tab w:val="left" w:pos="567"/>
        </w:tabs>
        <w:ind w:leftChars="0" w:left="567"/>
        <w:rPr>
          <w:rFonts w:cs="Arial"/>
        </w:rPr>
      </w:pPr>
      <w:r w:rsidRPr="00250C30">
        <w:rPr>
          <w:rFonts w:cs="Arial"/>
        </w:rPr>
        <w:t>我願意向別人介紹</w:t>
      </w:r>
      <w:r>
        <w:rPr>
          <w:rFonts w:cs="Arial" w:hint="eastAsia"/>
        </w:rPr>
        <w:t>這個主題</w:t>
      </w:r>
      <w:r w:rsidRPr="00250C30">
        <w:rPr>
          <w:rFonts w:cs="Arial"/>
        </w:rPr>
        <w:t>嗎？</w:t>
      </w:r>
      <w:r>
        <w:rPr>
          <w:rFonts w:asciiTheme="minorEastAsia" w:hAnsiTheme="minorEastAsia" w:hint="eastAsia"/>
          <w:u w:val="single"/>
        </w:rPr>
        <w:t xml:space="preserve">                                           </w:t>
      </w:r>
    </w:p>
    <w:p w:rsidR="001A4A34" w:rsidRDefault="001A4A34" w:rsidP="001A4A34">
      <w:pPr>
        <w:rPr>
          <w:rFonts w:cs="Arial"/>
        </w:rPr>
      </w:pPr>
    </w:p>
    <w:p w:rsidR="001A4A34" w:rsidRDefault="001A4A34" w:rsidP="001A4A34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應用與評鑑</w:t>
      </w:r>
    </w:p>
    <w:p w:rsidR="001A4A34" w:rsidRPr="00186825" w:rsidRDefault="001A4A34" w:rsidP="001A4A34">
      <w:pPr>
        <w:pStyle w:val="a3"/>
        <w:numPr>
          <w:ilvl w:val="3"/>
          <w:numId w:val="16"/>
        </w:numPr>
        <w:tabs>
          <w:tab w:val="left" w:pos="567"/>
        </w:tabs>
        <w:ind w:leftChars="0"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/>
        </w:rPr>
        <w:t>生活中有那些應用實例</w:t>
      </w:r>
      <w:r w:rsidRPr="00186825">
        <w:rPr>
          <w:rFonts w:asciiTheme="majorEastAsia" w:eastAsiaTheme="majorEastAsia" w:hAnsiTheme="majorEastAsia" w:cs="Arial"/>
        </w:rPr>
        <w:t>與</w:t>
      </w:r>
      <w:r>
        <w:rPr>
          <w:rFonts w:asciiTheme="majorEastAsia" w:eastAsiaTheme="majorEastAsia" w:hAnsiTheme="majorEastAsia" w:cs="Arial" w:hint="eastAsia"/>
        </w:rPr>
        <w:t>竹蜻蜓的</w:t>
      </w:r>
      <w:r w:rsidRPr="00186825">
        <w:rPr>
          <w:rFonts w:asciiTheme="majorEastAsia" w:eastAsiaTheme="majorEastAsia" w:hAnsiTheme="majorEastAsia" w:cs="Arial"/>
        </w:rPr>
        <w:t>原理相同？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      </w:t>
      </w:r>
    </w:p>
    <w:p w:rsidR="001A4A34" w:rsidRPr="00186825" w:rsidRDefault="001A4A34" w:rsidP="001A4A34">
      <w:pPr>
        <w:pStyle w:val="a3"/>
        <w:tabs>
          <w:tab w:val="left" w:pos="567"/>
        </w:tabs>
        <w:ind w:leftChars="0" w:left="840"/>
        <w:rPr>
          <w:rFonts w:asciiTheme="majorEastAsia" w:eastAsiaTheme="majorEastAsia" w:hAnsiTheme="majorEastAsia" w:cs="Arial"/>
        </w:rPr>
      </w:pPr>
    </w:p>
    <w:p w:rsidR="001A4A34" w:rsidRPr="00E93747" w:rsidRDefault="001A4A34" w:rsidP="001A4A34">
      <w:pPr>
        <w:pStyle w:val="a3"/>
        <w:numPr>
          <w:ilvl w:val="3"/>
          <w:numId w:val="16"/>
        </w:numPr>
        <w:tabs>
          <w:tab w:val="left" w:pos="567"/>
        </w:tabs>
        <w:ind w:leftChars="0"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由於剪斷桿子會同時改變數個變因</w:t>
      </w:r>
      <w:r w:rsidRPr="00186825">
        <w:rPr>
          <w:rFonts w:asciiTheme="majorEastAsia" w:eastAsiaTheme="majorEastAsia" w:hAnsiTheme="majorEastAsia"/>
        </w:rPr>
        <w:t>，我要如何設計進階實驗？</w:t>
      </w:r>
      <w:r>
        <w:rPr>
          <w:rFonts w:asciiTheme="majorEastAsia" w:eastAsiaTheme="majorEastAsia" w:hAnsiTheme="majorEastAsia" w:hint="eastAsia"/>
          <w:u w:val="single"/>
        </w:rPr>
        <w:t xml:space="preserve">                 </w:t>
      </w:r>
    </w:p>
    <w:p w:rsidR="001A4A34" w:rsidRPr="00E93747" w:rsidRDefault="001A4A34" w:rsidP="001A4A34">
      <w:pPr>
        <w:pStyle w:val="a3"/>
        <w:tabs>
          <w:tab w:val="left" w:pos="567"/>
        </w:tabs>
        <w:rPr>
          <w:rFonts w:asciiTheme="majorEastAsia" w:eastAsiaTheme="majorEastAsia" w:hAnsiTheme="majorEastAsia" w:cs="Arial"/>
        </w:rPr>
      </w:pPr>
    </w:p>
    <w:p w:rsidR="001A4A34" w:rsidRPr="001A4A34" w:rsidRDefault="001A4A34" w:rsidP="001A4A34">
      <w:pPr>
        <w:pStyle w:val="a3"/>
        <w:numPr>
          <w:ilvl w:val="3"/>
          <w:numId w:val="16"/>
        </w:numPr>
        <w:tabs>
          <w:tab w:val="left" w:pos="567"/>
        </w:tabs>
        <w:ind w:leftChars="0" w:left="567"/>
        <w:rPr>
          <w:rFonts w:asciiTheme="majorEastAsia" w:eastAsiaTheme="majorEastAsia" w:hAnsiTheme="majorEastAsia" w:cs="Arial"/>
        </w:rPr>
      </w:pPr>
      <w:r w:rsidRPr="001A4A34">
        <w:rPr>
          <w:rFonts w:asciiTheme="majorEastAsia" w:eastAsiaTheme="majorEastAsia" w:hAnsiTheme="majorEastAsia" w:cs="Arial" w:hint="eastAsia"/>
        </w:rPr>
        <w:t>如何設計一個使用繩子驅動的竹蜻蜓？</w:t>
      </w:r>
      <w:r>
        <w:rPr>
          <w:rFonts w:asciiTheme="minorEastAsia" w:hAnsiTheme="minorEastAsia" w:hint="eastAsia"/>
          <w:u w:val="single"/>
        </w:rPr>
        <w:t xml:space="preserve">                                     </w:t>
      </w:r>
    </w:p>
    <w:p w:rsidR="001A4A34" w:rsidRDefault="001A4A34" w:rsidP="001A4A34">
      <w:pPr>
        <w:pStyle w:val="a3"/>
        <w:tabs>
          <w:tab w:val="left" w:pos="567"/>
        </w:tabs>
        <w:rPr>
          <w:rFonts w:asciiTheme="majorEastAsia" w:eastAsiaTheme="majorEastAsia" w:hAnsiTheme="majorEastAsia" w:cs="Arial"/>
        </w:rPr>
      </w:pPr>
    </w:p>
    <w:p w:rsidR="001A4A34" w:rsidRPr="001A4A34" w:rsidRDefault="001A4A34" w:rsidP="001A4A34">
      <w:pPr>
        <w:pStyle w:val="a3"/>
        <w:numPr>
          <w:ilvl w:val="3"/>
          <w:numId w:val="16"/>
        </w:numPr>
        <w:tabs>
          <w:tab w:val="left" w:pos="567"/>
        </w:tabs>
        <w:ind w:leftChars="0" w:left="567"/>
        <w:rPr>
          <w:rFonts w:asciiTheme="majorEastAsia" w:eastAsiaTheme="majorEastAsia" w:hAnsiTheme="majorEastAsia" w:cs="Arial"/>
        </w:rPr>
      </w:pPr>
      <w:r w:rsidRPr="001A4A34">
        <w:rPr>
          <w:rFonts w:asciiTheme="majorEastAsia" w:eastAsiaTheme="majorEastAsia" w:hAnsiTheme="majorEastAsia" w:cs="Arial" w:hint="eastAsia"/>
        </w:rPr>
        <w:t>如何規劃一個流程，用來比賽誰的竹蜻蜓飛的最好？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</w:t>
      </w:r>
    </w:p>
    <w:p w:rsidR="001A4A34" w:rsidRPr="00E93747" w:rsidRDefault="001A4A34" w:rsidP="001A4A34">
      <w:pPr>
        <w:tabs>
          <w:tab w:val="left" w:pos="567"/>
        </w:tabs>
        <w:ind w:left="840"/>
        <w:rPr>
          <w:rFonts w:asciiTheme="majorEastAsia" w:eastAsiaTheme="majorEastAsia" w:hAnsiTheme="majorEastAsia" w:cs="Arial"/>
        </w:rPr>
      </w:pPr>
    </w:p>
    <w:p w:rsidR="00890396" w:rsidRPr="001A4A34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1A4A34" w:rsidSect="00F66E61">
      <w:footerReference w:type="default" r:id="rId13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D4" w:rsidRDefault="000C57D4" w:rsidP="00086D3E">
      <w:r>
        <w:separator/>
      </w:r>
    </w:p>
  </w:endnote>
  <w:endnote w:type="continuationSeparator" w:id="0">
    <w:p w:rsidR="000C57D4" w:rsidRDefault="000C57D4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370" w:rsidRPr="00E6637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D4" w:rsidRDefault="000C57D4" w:rsidP="00086D3E">
      <w:r>
        <w:separator/>
      </w:r>
    </w:p>
  </w:footnote>
  <w:footnote w:type="continuationSeparator" w:id="0">
    <w:p w:rsidR="000C57D4" w:rsidRDefault="000C57D4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8291380"/>
    <w:multiLevelType w:val="hybridMultilevel"/>
    <w:tmpl w:val="25B28C42"/>
    <w:lvl w:ilvl="0" w:tplc="EEA025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546E13"/>
    <w:multiLevelType w:val="hybridMultilevel"/>
    <w:tmpl w:val="DAEE6A6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C14887A0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8AE4BEFC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FB9795C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52577"/>
    <w:rsid w:val="000701BB"/>
    <w:rsid w:val="00080B77"/>
    <w:rsid w:val="00083C04"/>
    <w:rsid w:val="00086D3E"/>
    <w:rsid w:val="00095AF0"/>
    <w:rsid w:val="000C57D4"/>
    <w:rsid w:val="000D23B0"/>
    <w:rsid w:val="000D6663"/>
    <w:rsid w:val="000F0A42"/>
    <w:rsid w:val="000F32F3"/>
    <w:rsid w:val="00103CF0"/>
    <w:rsid w:val="00115E30"/>
    <w:rsid w:val="00167937"/>
    <w:rsid w:val="001725DA"/>
    <w:rsid w:val="001A4A34"/>
    <w:rsid w:val="001C742C"/>
    <w:rsid w:val="00294BCD"/>
    <w:rsid w:val="002C4058"/>
    <w:rsid w:val="002D74CD"/>
    <w:rsid w:val="002F06A7"/>
    <w:rsid w:val="002F0C32"/>
    <w:rsid w:val="003452EE"/>
    <w:rsid w:val="003528D3"/>
    <w:rsid w:val="003A3967"/>
    <w:rsid w:val="003F1FDA"/>
    <w:rsid w:val="004142AC"/>
    <w:rsid w:val="00445FDA"/>
    <w:rsid w:val="00494735"/>
    <w:rsid w:val="00497CF2"/>
    <w:rsid w:val="004B5565"/>
    <w:rsid w:val="004F3B54"/>
    <w:rsid w:val="00511490"/>
    <w:rsid w:val="00511FE0"/>
    <w:rsid w:val="00562B65"/>
    <w:rsid w:val="005A2B6E"/>
    <w:rsid w:val="005D3990"/>
    <w:rsid w:val="005E6012"/>
    <w:rsid w:val="005F1B1C"/>
    <w:rsid w:val="005F4E47"/>
    <w:rsid w:val="00634862"/>
    <w:rsid w:val="00652E76"/>
    <w:rsid w:val="00683148"/>
    <w:rsid w:val="006D3753"/>
    <w:rsid w:val="00710EDF"/>
    <w:rsid w:val="00741539"/>
    <w:rsid w:val="007774E9"/>
    <w:rsid w:val="007C46E2"/>
    <w:rsid w:val="008133BB"/>
    <w:rsid w:val="008550C5"/>
    <w:rsid w:val="00890396"/>
    <w:rsid w:val="008B39F8"/>
    <w:rsid w:val="008B7ED4"/>
    <w:rsid w:val="008C2CC5"/>
    <w:rsid w:val="008D2807"/>
    <w:rsid w:val="008F3DDE"/>
    <w:rsid w:val="00926025"/>
    <w:rsid w:val="009746B9"/>
    <w:rsid w:val="009B41FD"/>
    <w:rsid w:val="009E650B"/>
    <w:rsid w:val="009F3D00"/>
    <w:rsid w:val="00A773E8"/>
    <w:rsid w:val="00AA0CDE"/>
    <w:rsid w:val="00AA4CE2"/>
    <w:rsid w:val="00AC2B64"/>
    <w:rsid w:val="00B06799"/>
    <w:rsid w:val="00B10E41"/>
    <w:rsid w:val="00B25BEA"/>
    <w:rsid w:val="00B55CB9"/>
    <w:rsid w:val="00B56066"/>
    <w:rsid w:val="00B61596"/>
    <w:rsid w:val="00B65CF5"/>
    <w:rsid w:val="00B8652D"/>
    <w:rsid w:val="00BC6D54"/>
    <w:rsid w:val="00BE2980"/>
    <w:rsid w:val="00C6058F"/>
    <w:rsid w:val="00C90767"/>
    <w:rsid w:val="00C95183"/>
    <w:rsid w:val="00CC68C0"/>
    <w:rsid w:val="00D13FFB"/>
    <w:rsid w:val="00DA564D"/>
    <w:rsid w:val="00DD1F71"/>
    <w:rsid w:val="00DE54D8"/>
    <w:rsid w:val="00E20A4B"/>
    <w:rsid w:val="00E25C47"/>
    <w:rsid w:val="00E25D81"/>
    <w:rsid w:val="00E32676"/>
    <w:rsid w:val="00E37D44"/>
    <w:rsid w:val="00E66114"/>
    <w:rsid w:val="00E66370"/>
    <w:rsid w:val="00E76FE3"/>
    <w:rsid w:val="00E81DB8"/>
    <w:rsid w:val="00EA622B"/>
    <w:rsid w:val="00EB7BC7"/>
    <w:rsid w:val="00EC0382"/>
    <w:rsid w:val="00ED424D"/>
    <w:rsid w:val="00ED66C0"/>
    <w:rsid w:val="00EE3A17"/>
    <w:rsid w:val="00EE5036"/>
    <w:rsid w:val="00EF5ABA"/>
    <w:rsid w:val="00F02E01"/>
    <w:rsid w:val="00F3362F"/>
    <w:rsid w:val="00F538B5"/>
    <w:rsid w:val="00F61AF8"/>
    <w:rsid w:val="00F66E61"/>
    <w:rsid w:val="00F71006"/>
    <w:rsid w:val="00FA0A2A"/>
    <w:rsid w:val="00FB4A15"/>
    <w:rsid w:val="00FB6C28"/>
    <w:rsid w:val="00FB6FFE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A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A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C83326-57BD-4A51-B70F-60CEC100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1902</Characters>
  <Application>Microsoft Office Word</Application>
  <DocSecurity>0</DocSecurity>
  <Lines>15</Lines>
  <Paragraphs>4</Paragraphs>
  <ScaleCrop>false</ScaleCrop>
  <Company>PC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2</cp:revision>
  <dcterms:created xsi:type="dcterms:W3CDTF">2022-02-24T07:37:00Z</dcterms:created>
  <dcterms:modified xsi:type="dcterms:W3CDTF">2022-02-24T07:37:00Z</dcterms:modified>
</cp:coreProperties>
</file>