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70" w:rsidRPr="00250C30" w:rsidRDefault="00173470" w:rsidP="00173470">
      <w:pPr>
        <w:rPr>
          <w:rFonts w:ascii="標楷體" w:eastAsia="標楷體" w:hAnsi="標楷體"/>
          <w:sz w:val="40"/>
          <w:szCs w:val="40"/>
        </w:rPr>
      </w:pPr>
      <w:r w:rsidRPr="00250C30">
        <w:rPr>
          <w:rFonts w:ascii="標楷體" w:eastAsia="標楷體" w:hAnsi="標楷體" w:hint="eastAsia"/>
          <w:sz w:val="40"/>
          <w:szCs w:val="40"/>
        </w:rPr>
        <w:t>學習單</w:t>
      </w:r>
      <w:r w:rsidR="00B00C26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 w:rsidR="00CB3AF1">
        <w:rPr>
          <w:rFonts w:ascii="標楷體" w:eastAsia="標楷體" w:hAnsi="標楷體" w:hint="eastAsia"/>
          <w:sz w:val="40"/>
          <w:szCs w:val="40"/>
        </w:rPr>
        <w:t xml:space="preserve"> 浮沈子</w:t>
      </w:r>
    </w:p>
    <w:p w:rsidR="00173470" w:rsidRDefault="00173470" w:rsidP="00173470">
      <w:pPr>
        <w:rPr>
          <w:rFonts w:asciiTheme="minorEastAsia" w:hAnsiTheme="minorEastAsia"/>
        </w:rPr>
      </w:pPr>
    </w:p>
    <w:p w:rsidR="00173470" w:rsidRPr="00D12913" w:rsidRDefault="00173470" w:rsidP="00173470">
      <w:pPr>
        <w:rPr>
          <w:rFonts w:asciiTheme="minorEastAsia" w:hAnsiTheme="minorEastAsia"/>
        </w:rPr>
      </w:pPr>
      <w:r w:rsidRPr="001B19B8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</w:t>
      </w:r>
      <w:r w:rsidRPr="00D12913">
        <w:rPr>
          <w:rFonts w:asciiTheme="minorEastAsia" w:hAnsiTheme="minorEastAsia" w:hint="eastAsia"/>
        </w:rPr>
        <w:t>座號：</w:t>
      </w:r>
      <w:r w:rsidRPr="001B19B8">
        <w:rPr>
          <w:rFonts w:asciiTheme="minorEastAsia" w:hAnsiTheme="minorEastAsia" w:hint="eastAsia"/>
          <w:u w:val="single"/>
        </w:rPr>
        <w:t xml:space="preserve"> 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</w:t>
      </w:r>
    </w:p>
    <w:p w:rsidR="00173470" w:rsidRPr="00D12913" w:rsidRDefault="00173470" w:rsidP="00173470">
      <w:pPr>
        <w:pStyle w:val="a3"/>
        <w:ind w:leftChars="0" w:left="36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173470" w:rsidRPr="00173470" w:rsidRDefault="004E02A6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浮沈子玩具要如何製作</w:t>
      </w:r>
      <w:r w:rsidR="00C67EFD">
        <w:rPr>
          <w:rFonts w:hint="eastAsia"/>
        </w:rPr>
        <w:t>？</w:t>
      </w:r>
      <w:r>
        <w:rPr>
          <w:rFonts w:hint="eastAsia"/>
        </w:rPr>
        <w:t>如何操控自如</w:t>
      </w:r>
      <w:r w:rsidR="00173470">
        <w:rPr>
          <w:rFonts w:hint="eastAsia"/>
        </w:rPr>
        <w:t>？</w:t>
      </w:r>
      <w:r w:rsidR="00173470" w:rsidRPr="00173470">
        <w:rPr>
          <w:rFonts w:hint="eastAsia"/>
          <w:u w:val="single"/>
        </w:rPr>
        <w:t xml:space="preserve">              </w:t>
      </w:r>
      <w:r w:rsidR="004932FF">
        <w:rPr>
          <w:rFonts w:hint="eastAsia"/>
          <w:u w:val="single"/>
        </w:rPr>
        <w:t xml:space="preserve">      </w:t>
      </w:r>
      <w:r w:rsidR="00173470" w:rsidRPr="00173470">
        <w:rPr>
          <w:rFonts w:hint="eastAsia"/>
          <w:u w:val="single"/>
        </w:rPr>
        <w:t xml:space="preserve">              </w:t>
      </w:r>
    </w:p>
    <w:p w:rsidR="00173470" w:rsidRPr="00173470" w:rsidRDefault="00173470" w:rsidP="00B26D80">
      <w:pPr>
        <w:pStyle w:val="a3"/>
        <w:ind w:leftChars="0" w:left="709"/>
        <w:rPr>
          <w:rFonts w:asciiTheme="minorEastAsia" w:hAnsiTheme="minorEastAsia"/>
        </w:rPr>
      </w:pPr>
    </w:p>
    <w:p w:rsidR="00173470" w:rsidRPr="00173470" w:rsidRDefault="004E02A6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如何輕鬆理解阿基米德原理</w:t>
      </w:r>
      <w:r w:rsidR="00173470" w:rsidRPr="00250C30">
        <w:t>？</w:t>
      </w:r>
      <w:r w:rsidR="00173470" w:rsidRPr="00173470"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 xml:space="preserve">                     </w:t>
      </w:r>
      <w:r w:rsidR="004932FF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   </w:t>
      </w:r>
    </w:p>
    <w:p w:rsidR="00173470" w:rsidRPr="004E02A6" w:rsidRDefault="00173470" w:rsidP="00B26D80">
      <w:pPr>
        <w:pStyle w:val="a3"/>
        <w:ind w:leftChars="0" w:left="709"/>
        <w:rPr>
          <w:rFonts w:asciiTheme="minorEastAsia" w:hAnsiTheme="minorEastAsia"/>
        </w:rPr>
      </w:pPr>
    </w:p>
    <w:p w:rsidR="00173470" w:rsidRPr="00173470" w:rsidRDefault="004E02A6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潛水艇如何調控升降</w:t>
      </w:r>
      <w:r w:rsidR="00173470" w:rsidRPr="00250C30">
        <w:t>？</w:t>
      </w:r>
      <w:r>
        <w:rPr>
          <w:rFonts w:hint="eastAsia"/>
        </w:rPr>
        <w:t>如何浮起沈船？</w:t>
      </w:r>
      <w:r w:rsidR="00173470" w:rsidRPr="00173470">
        <w:rPr>
          <w:rFonts w:hint="eastAsia"/>
          <w:u w:val="single"/>
        </w:rPr>
        <w:t xml:space="preserve">                            </w:t>
      </w:r>
      <w:r w:rsidR="004932FF">
        <w:rPr>
          <w:rFonts w:hint="eastAsia"/>
          <w:u w:val="single"/>
        </w:rPr>
        <w:t xml:space="preserve">   </w:t>
      </w:r>
      <w:r w:rsidR="00173470" w:rsidRPr="00173470">
        <w:rPr>
          <w:rFonts w:hint="eastAsia"/>
          <w:u w:val="single"/>
        </w:rPr>
        <w:t xml:space="preserve">     </w:t>
      </w:r>
    </w:p>
    <w:p w:rsidR="00173470" w:rsidRPr="004E02A6" w:rsidRDefault="00173470" w:rsidP="00B26D80">
      <w:pPr>
        <w:ind w:left="709"/>
        <w:rPr>
          <w:rFonts w:asciiTheme="minorEastAsia" w:hAnsiTheme="minorEastAsia"/>
        </w:rPr>
      </w:pPr>
    </w:p>
    <w:p w:rsidR="00173470" w:rsidRPr="00173470" w:rsidRDefault="004E02A6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proofErr w:type="gramStart"/>
      <w:r>
        <w:rPr>
          <w:rFonts w:hint="eastAsia"/>
        </w:rPr>
        <w:t>曹沖秤象</w:t>
      </w:r>
      <w:proofErr w:type="gramEnd"/>
      <w:r w:rsidR="000A5214">
        <w:rPr>
          <w:rFonts w:hint="eastAsia"/>
        </w:rPr>
        <w:t>怎麼做</w:t>
      </w:r>
      <w:r w:rsidR="00173470" w:rsidRPr="00250C30">
        <w:t>？</w:t>
      </w:r>
      <w:r>
        <w:rPr>
          <w:rFonts w:hint="eastAsia"/>
        </w:rPr>
        <w:t>如何計算船的載重能力或排水量？</w:t>
      </w:r>
      <w:r w:rsidR="00173470" w:rsidRPr="00173470">
        <w:rPr>
          <w:rFonts w:hint="eastAsia"/>
          <w:u w:val="single"/>
        </w:rPr>
        <w:t xml:space="preserve">                </w:t>
      </w:r>
      <w:r w:rsidR="004932FF">
        <w:rPr>
          <w:rFonts w:hint="eastAsia"/>
          <w:u w:val="single"/>
        </w:rPr>
        <w:t xml:space="preserve">  </w:t>
      </w:r>
      <w:r w:rsidR="00173470" w:rsidRPr="00173470">
        <w:rPr>
          <w:rFonts w:hint="eastAsia"/>
          <w:u w:val="single"/>
        </w:rPr>
        <w:t xml:space="preserve">      </w:t>
      </w:r>
    </w:p>
    <w:p w:rsidR="00173470" w:rsidRPr="00DA1D4E" w:rsidRDefault="00173470" w:rsidP="00173470">
      <w:pPr>
        <w:ind w:leftChars="354" w:left="850"/>
      </w:pPr>
    </w:p>
    <w:p w:rsidR="00173470" w:rsidRPr="00250C30" w:rsidRDefault="00173470" w:rsidP="00173470">
      <w:pPr>
        <w:pStyle w:val="a3"/>
        <w:numPr>
          <w:ilvl w:val="1"/>
          <w:numId w:val="16"/>
        </w:numPr>
        <w:ind w:leftChars="0" w:left="426"/>
      </w:pPr>
      <w:r w:rsidRPr="00250C30">
        <w:t>實作項目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自我檢查</w:t>
      </w:r>
    </w:p>
    <w:p w:rsidR="00173470" w:rsidRDefault="000A5214" w:rsidP="00173470">
      <w:pPr>
        <w:pStyle w:val="a3"/>
        <w:ind w:leftChars="0" w:left="851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浮沈子是否恰巧浮在水面</w:t>
      </w:r>
      <w:r w:rsidR="00173470" w:rsidRPr="006B31DA">
        <w:rPr>
          <w:rFonts w:asciiTheme="minorEastAsia" w:hAnsiTheme="minorEastAsia" w:cs="Arial"/>
        </w:rPr>
        <w:t>？</w:t>
      </w:r>
      <w:r>
        <w:rPr>
          <w:rFonts w:asciiTheme="minorEastAsia" w:hAnsiTheme="minorEastAsia" w:cs="Arial" w:hint="eastAsia"/>
        </w:rPr>
        <w:t>瓶蓋是否鎖緊？</w:t>
      </w:r>
      <w:r w:rsidR="00173470" w:rsidRPr="001B19B8">
        <w:rPr>
          <w:rFonts w:asciiTheme="minorEastAsia" w:hAnsiTheme="minorEastAsia" w:cs="Arial" w:hint="eastAsia"/>
          <w:u w:val="single"/>
        </w:rPr>
        <w:t xml:space="preserve">        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猜想與操作</w:t>
      </w:r>
    </w:p>
    <w:p w:rsidR="00173470" w:rsidRPr="006B31DA" w:rsidRDefault="000A5214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施加壓力的方式不同，浮沈子</w:t>
      </w:r>
      <w:proofErr w:type="gramStart"/>
      <w:r>
        <w:rPr>
          <w:rFonts w:asciiTheme="minorEastAsia" w:hAnsiTheme="minorEastAsia" w:hint="eastAsia"/>
        </w:rPr>
        <w:t>下沈</w:t>
      </w:r>
      <w:proofErr w:type="gramEnd"/>
      <w:r>
        <w:rPr>
          <w:rFonts w:asciiTheme="minorEastAsia" w:hAnsiTheme="minorEastAsia" w:hint="eastAsia"/>
        </w:rPr>
        <w:t>的順序如何</w:t>
      </w:r>
      <w:r w:rsidR="00173470"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2093"/>
        <w:gridCol w:w="2126"/>
      </w:tblGrid>
      <w:tr w:rsidR="00173470" w:rsidTr="00C444CB">
        <w:tc>
          <w:tcPr>
            <w:tcW w:w="2093" w:type="dxa"/>
          </w:tcPr>
          <w:p w:rsidR="00173470" w:rsidRPr="00801F49" w:rsidRDefault="000A5214" w:rsidP="000A5214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施力方式</w:t>
            </w:r>
          </w:p>
        </w:tc>
        <w:tc>
          <w:tcPr>
            <w:tcW w:w="2126" w:type="dxa"/>
          </w:tcPr>
          <w:p w:rsidR="00173470" w:rsidRPr="00801F49" w:rsidRDefault="000A5214" w:rsidP="00C444C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浮沈子</w:t>
            </w:r>
            <w:r w:rsidR="00C444CB">
              <w:rPr>
                <w:rFonts w:asciiTheme="minorEastAsia" w:hAnsiTheme="minorEastAsia" w:hint="eastAsia"/>
              </w:rPr>
              <w:t>升降</w:t>
            </w:r>
            <w:r>
              <w:rPr>
                <w:rFonts w:asciiTheme="minorEastAsia" w:hAnsiTheme="minorEastAsia" w:hint="eastAsia"/>
              </w:rPr>
              <w:t>順序</w:t>
            </w:r>
          </w:p>
        </w:tc>
      </w:tr>
      <w:tr w:rsidR="00173470" w:rsidTr="00C444CB">
        <w:tc>
          <w:tcPr>
            <w:tcW w:w="2093" w:type="dxa"/>
          </w:tcPr>
          <w:p w:rsidR="00173470" w:rsidRPr="00801F49" w:rsidRDefault="000A5214" w:rsidP="00A7439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快速強壓（</w:t>
            </w:r>
            <w:r w:rsidR="00C67EFD">
              <w:rPr>
                <w:rFonts w:asciiTheme="minorEastAsia" w:hAnsiTheme="minorEastAsia" w:hint="eastAsia"/>
              </w:rPr>
              <w:t>上</w:t>
            </w:r>
            <w:r>
              <w:rPr>
                <w:rFonts w:asciiTheme="minorEastAsia" w:hAnsiTheme="minorEastAsia" w:hint="eastAsia"/>
              </w:rPr>
              <w:t>升）</w:t>
            </w:r>
          </w:p>
        </w:tc>
        <w:tc>
          <w:tcPr>
            <w:tcW w:w="2126" w:type="dxa"/>
          </w:tcPr>
          <w:p w:rsidR="00173470" w:rsidRPr="00801F49" w:rsidRDefault="00173470" w:rsidP="00A7439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C444CB">
        <w:tc>
          <w:tcPr>
            <w:tcW w:w="2093" w:type="dxa"/>
          </w:tcPr>
          <w:p w:rsidR="00173470" w:rsidRPr="00801F49" w:rsidRDefault="000A5214" w:rsidP="00A7439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快速強壓（</w:t>
            </w:r>
            <w:r w:rsidR="00C67EFD">
              <w:rPr>
                <w:rFonts w:asciiTheme="minorEastAsia" w:hAnsiTheme="minorEastAsia" w:hint="eastAsia"/>
              </w:rPr>
              <w:t>下</w:t>
            </w:r>
            <w:r>
              <w:rPr>
                <w:rFonts w:asciiTheme="minorEastAsia" w:hAnsiTheme="minorEastAsia" w:hint="eastAsia"/>
              </w:rPr>
              <w:t>降）</w:t>
            </w:r>
          </w:p>
        </w:tc>
        <w:tc>
          <w:tcPr>
            <w:tcW w:w="2126" w:type="dxa"/>
          </w:tcPr>
          <w:p w:rsidR="00173470" w:rsidRPr="00801F49" w:rsidRDefault="00173470" w:rsidP="00A7439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C444CB">
        <w:tc>
          <w:tcPr>
            <w:tcW w:w="2093" w:type="dxa"/>
          </w:tcPr>
          <w:p w:rsidR="00173470" w:rsidRPr="00801F49" w:rsidRDefault="000A5214" w:rsidP="00A7439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緩慢加壓（</w:t>
            </w:r>
            <w:r w:rsidR="00C67EFD">
              <w:rPr>
                <w:rFonts w:asciiTheme="minorEastAsia" w:hAnsiTheme="minorEastAsia" w:hint="eastAsia"/>
              </w:rPr>
              <w:t>上</w:t>
            </w:r>
            <w:r>
              <w:rPr>
                <w:rFonts w:asciiTheme="minorEastAsia" w:hAnsiTheme="minorEastAsia" w:hint="eastAsia"/>
              </w:rPr>
              <w:t>升）</w:t>
            </w:r>
          </w:p>
        </w:tc>
        <w:tc>
          <w:tcPr>
            <w:tcW w:w="2126" w:type="dxa"/>
          </w:tcPr>
          <w:p w:rsidR="00173470" w:rsidRPr="00801F49" w:rsidRDefault="00173470" w:rsidP="00A7439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C444CB">
        <w:tc>
          <w:tcPr>
            <w:tcW w:w="2093" w:type="dxa"/>
          </w:tcPr>
          <w:p w:rsidR="00173470" w:rsidRPr="00801F49" w:rsidRDefault="000A5214" w:rsidP="00A7439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緩慢加壓（</w:t>
            </w:r>
            <w:r w:rsidR="00C67EFD">
              <w:rPr>
                <w:rFonts w:asciiTheme="minorEastAsia" w:hAnsiTheme="minorEastAsia" w:hint="eastAsia"/>
              </w:rPr>
              <w:t>下</w:t>
            </w:r>
            <w:r>
              <w:rPr>
                <w:rFonts w:asciiTheme="minorEastAsia" w:hAnsiTheme="minorEastAsia" w:hint="eastAsia"/>
              </w:rPr>
              <w:t>降）</w:t>
            </w:r>
          </w:p>
        </w:tc>
        <w:tc>
          <w:tcPr>
            <w:tcW w:w="2126" w:type="dxa"/>
          </w:tcPr>
          <w:p w:rsidR="00173470" w:rsidRPr="00801F49" w:rsidRDefault="00173470" w:rsidP="00A7439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Default="000A5214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</w:t>
      </w:r>
      <w:r w:rsidR="00243E8E">
        <w:rPr>
          <w:rFonts w:asciiTheme="minorEastAsia" w:hAnsiTheme="minorEastAsia" w:hint="eastAsia"/>
        </w:rPr>
        <w:t>各種</w:t>
      </w:r>
      <w:r>
        <w:rPr>
          <w:rFonts w:asciiTheme="minorEastAsia" w:hAnsiTheme="minorEastAsia" w:hint="eastAsia"/>
        </w:rPr>
        <w:t>瓶中吹氣</w:t>
      </w:r>
      <w:r w:rsidR="00243E8E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使瓶子恰好升至水面時，推算瓶</w:t>
      </w:r>
      <w:r w:rsidR="00C67EFD">
        <w:rPr>
          <w:rFonts w:asciiTheme="minorEastAsia" w:hAnsiTheme="minorEastAsia" w:hint="eastAsia"/>
        </w:rPr>
        <w:t>子的</w:t>
      </w:r>
      <w:r>
        <w:rPr>
          <w:rFonts w:asciiTheme="minorEastAsia" w:hAnsiTheme="minorEastAsia" w:hint="eastAsia"/>
        </w:rPr>
        <w:t>重量</w:t>
      </w:r>
      <w:r w:rsidR="00A62359">
        <w:rPr>
          <w:rFonts w:asciiTheme="minorEastAsia" w:hAnsiTheme="minorEastAsia" w:hint="eastAsia"/>
        </w:rPr>
        <w:t>。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2093"/>
        <w:gridCol w:w="2126"/>
      </w:tblGrid>
      <w:tr w:rsidR="00173470" w:rsidTr="00C444CB">
        <w:tc>
          <w:tcPr>
            <w:tcW w:w="2093" w:type="dxa"/>
          </w:tcPr>
          <w:p w:rsidR="00173470" w:rsidRPr="00801F49" w:rsidRDefault="000A5214" w:rsidP="00C444C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排水量</w:t>
            </w:r>
            <w:r w:rsidR="00243E8E">
              <w:rPr>
                <w:rFonts w:asciiTheme="minorEastAsia" w:hAnsiTheme="minorEastAsia" w:hint="eastAsia"/>
              </w:rPr>
              <w:t>V</w:t>
            </w:r>
            <w:r w:rsidR="00173470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mL</w:t>
            </w:r>
            <w:r w:rsidR="00173470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126" w:type="dxa"/>
          </w:tcPr>
          <w:p w:rsidR="00173470" w:rsidRPr="00801F49" w:rsidRDefault="00243E8E" w:rsidP="00C444C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瓶重</w:t>
            </w:r>
            <w:proofErr w:type="gramEnd"/>
            <w:r>
              <w:rPr>
                <w:rFonts w:asciiTheme="minorEastAsia" w:hAnsiTheme="minorEastAsia" w:hint="eastAsia"/>
              </w:rPr>
              <w:t>M(</w:t>
            </w:r>
            <w:proofErr w:type="spellStart"/>
            <w:r>
              <w:rPr>
                <w:rFonts w:asciiTheme="minorEastAsia" w:hAnsiTheme="minorEastAsia" w:hint="eastAsia"/>
              </w:rPr>
              <w:t>gw</w:t>
            </w:r>
            <w:proofErr w:type="spellEnd"/>
            <w:r>
              <w:rPr>
                <w:rFonts w:asciiTheme="minorEastAsia" w:hAnsiTheme="minorEastAsia" w:hint="eastAsia"/>
              </w:rPr>
              <w:t>)</w:t>
            </w:r>
          </w:p>
        </w:tc>
      </w:tr>
      <w:tr w:rsidR="00173470" w:rsidTr="00C444CB">
        <w:tc>
          <w:tcPr>
            <w:tcW w:w="2093" w:type="dxa"/>
          </w:tcPr>
          <w:p w:rsidR="00173470" w:rsidRPr="00801F49" w:rsidRDefault="00243E8E" w:rsidP="00A7439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羊奶瓶</w:t>
            </w:r>
          </w:p>
        </w:tc>
        <w:tc>
          <w:tcPr>
            <w:tcW w:w="2126" w:type="dxa"/>
          </w:tcPr>
          <w:p w:rsidR="00173470" w:rsidRPr="00801F49" w:rsidRDefault="00173470" w:rsidP="00A7439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C444CB">
        <w:tc>
          <w:tcPr>
            <w:tcW w:w="2093" w:type="dxa"/>
          </w:tcPr>
          <w:p w:rsidR="00173470" w:rsidRPr="00801F49" w:rsidRDefault="00243E8E" w:rsidP="00A7439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雞精瓶</w:t>
            </w:r>
            <w:proofErr w:type="gramEnd"/>
          </w:p>
        </w:tc>
        <w:tc>
          <w:tcPr>
            <w:tcW w:w="2126" w:type="dxa"/>
          </w:tcPr>
          <w:p w:rsidR="00173470" w:rsidRPr="00801F49" w:rsidRDefault="00173470" w:rsidP="00A7439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C444CB">
        <w:tc>
          <w:tcPr>
            <w:tcW w:w="2093" w:type="dxa"/>
          </w:tcPr>
          <w:p w:rsidR="00173470" w:rsidRPr="00801F49" w:rsidRDefault="00243E8E" w:rsidP="00A7439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人參精瓶</w:t>
            </w:r>
            <w:proofErr w:type="gramEnd"/>
          </w:p>
        </w:tc>
        <w:tc>
          <w:tcPr>
            <w:tcW w:w="2126" w:type="dxa"/>
          </w:tcPr>
          <w:p w:rsidR="00173470" w:rsidRPr="00801F49" w:rsidRDefault="00173470" w:rsidP="00A7439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C444CB">
        <w:tc>
          <w:tcPr>
            <w:tcW w:w="2093" w:type="dxa"/>
          </w:tcPr>
          <w:p w:rsidR="00173470" w:rsidRPr="00801F49" w:rsidRDefault="00C67EFD" w:rsidP="00A7439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保溫瓶</w:t>
            </w:r>
          </w:p>
        </w:tc>
        <w:tc>
          <w:tcPr>
            <w:tcW w:w="2126" w:type="dxa"/>
          </w:tcPr>
          <w:p w:rsidR="00173470" w:rsidRPr="00801F49" w:rsidRDefault="00173470" w:rsidP="00A7439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Pr="00AF5C76" w:rsidRDefault="00243E8E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用多少支寶特瓶</w:t>
      </w:r>
      <w:r w:rsidR="00C444CB">
        <w:rPr>
          <w:rFonts w:asciiTheme="minorEastAsia" w:hAnsiTheme="minorEastAsia" w:hint="eastAsia"/>
        </w:rPr>
        <w:t>（可加水）</w:t>
      </w:r>
      <w:r>
        <w:rPr>
          <w:rFonts w:asciiTheme="minorEastAsia" w:hAnsiTheme="minorEastAsia" w:hint="eastAsia"/>
        </w:rPr>
        <w:t>，才能</w:t>
      </w:r>
      <w:r w:rsidR="00C67EFD">
        <w:rPr>
          <w:rFonts w:asciiTheme="minorEastAsia" w:hAnsiTheme="minorEastAsia" w:hint="eastAsia"/>
        </w:rPr>
        <w:t>恰好</w:t>
      </w:r>
      <w:r>
        <w:rPr>
          <w:rFonts w:asciiTheme="minorEastAsia" w:hAnsiTheme="minorEastAsia" w:hint="eastAsia"/>
        </w:rPr>
        <w:t>浮起磚</w:t>
      </w:r>
      <w:r w:rsidR="00C444CB">
        <w:rPr>
          <w:rFonts w:asciiTheme="minorEastAsia" w:hAnsiTheme="minorEastAsia" w:hint="eastAsia"/>
        </w:rPr>
        <w:t>塊</w:t>
      </w:r>
      <w:r w:rsidR="00173470" w:rsidRPr="00AF5C76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2093"/>
        <w:gridCol w:w="2126"/>
      </w:tblGrid>
      <w:tr w:rsidR="00173470" w:rsidTr="00C444CB">
        <w:tc>
          <w:tcPr>
            <w:tcW w:w="2093" w:type="dxa"/>
          </w:tcPr>
          <w:p w:rsidR="00173470" w:rsidRPr="00801F49" w:rsidRDefault="00243E8E" w:rsidP="00A74393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寶特瓶容積V(mL)</w:t>
            </w:r>
          </w:p>
        </w:tc>
        <w:tc>
          <w:tcPr>
            <w:tcW w:w="2126" w:type="dxa"/>
          </w:tcPr>
          <w:p w:rsidR="00173470" w:rsidRPr="00801F49" w:rsidRDefault="00173470" w:rsidP="00A74393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4C23F3" wp14:editId="510BEFF4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5" name="直線單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" o:spid="_x0000_s1026" type="#_x0000_t32" style="position:absolute;margin-left:140.7pt;margin-top:10.5pt;width:0;height:58.0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frDwIAAMsDAAAOAAAAZHJzL2Uyb0RvYy54bWysU0uP0zAQviPxHyzfadJC9xE1XYmWcuFR&#10;icd96tiJJce2bNO0f4IjB5BWXDjunpA48Hug2n/B2MlWC9wQl9E8Mp/nm/kyu9i1imy589Loko5H&#10;OSVcM1NJXZf0zevVgzNKfABdgTKal3TPPb2Y378362zBJ6YxquKOIIj2RWdL2oRgiyzzrOEt+JGx&#10;XGNRGNdCwNDVWeWgQ/RWZZM8P8k64yrrDOPeY3bZF+k84QvBWXgphOeBqJLibCFZl+wm2mw+g6J2&#10;YBvJhjHgH6ZoQWp89Ai1hADknZN/QbWSOeONCCNm2swIIRlPHJDNOP+DzasGLE9ccDneHtfk/x8s&#10;e7FdOyIrvN2UEg0t3ujw6evh28cfH64P11c3n69+vv9y8/2SYB2X1VlfYM9Cr90Qebt2kflOuJYI&#10;Je1bxEq7QHZkl1a9P66a7wJhfZJh9vThaX4yicBZjxCRrPPhKTctiU5JfXAg6yYsjNZ4T+N6dNg+&#10;86FvvG2IzdqspFKYh0Jp0pX0fDpBZgxQXEJBQLe1SNfrmhJQNaqWBZfm9UbJKnbHZu/qzUI5sgVU&#10;zqPV2fjxsv+ogYr32fNpng8K8hCem6pPj/PbPHIaYBK/3/DjzEvwTd+TSr0YA0j1RFck7C3eApwz&#10;3bAfpeNgPKl64B7P0R8gehtT7dNdshihYtKzg7qjJO/G6N/9B+e/AA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pX0X&#10;6w8CAADL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0132D7" wp14:editId="13083BB9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393" w:rsidRDefault="00C67EFD" w:rsidP="00173470">
                                  <w:r>
                                    <w:rPr>
                                      <w:rFonts w:hint="eastAsia"/>
                                    </w:rPr>
                                    <w:t>M</w:t>
                                  </w:r>
                                </w:p>
                                <w:p w:rsidR="00A74393" w:rsidRDefault="00A74393" w:rsidP="00173470"/>
                                <w:p w:rsidR="00A74393" w:rsidRDefault="00A74393" w:rsidP="00173470"/>
                                <w:p w:rsidR="00A74393" w:rsidRDefault="00A74393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</w:t>
                                  </w:r>
                                  <w:r w:rsidR="00C67EFD">
                                    <w:rPr>
                                      <w:rFonts w:hint="eastAsia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15.1pt;margin-top:.05pt;width:186.95pt;height:91.2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yDNwIAACEEAAAOAAAAZHJzL2Uyb0RvYy54bWysU11u2zAMfh+wOwh6Xxx7SZoacYouXYYB&#10;3Q/Q7QCyLMfCZFGTlNjdBQrsAN3zDrAD7EDtOUbJaRp0b8P0IJAi+Yn8SC7O+laRnbBOgi5oOhpT&#10;IjSHSupNQT9/Wr+YU+I80xVToEVBr4WjZ8vnzxadyUUGDahKWIIg2uWdKWjjvcmTxPFGtMyNwAiN&#10;xhpsyzyqdpNUlnWI3qokG49nSQe2Mha4cA5fLwYjXUb8uhbcf6hrJzxRBcXcfLxtvMtwJ8sFyzeW&#10;mUbyfRrsH7JomdT46QHqgnlGtlb+BdVKbsFB7Ucc2gTqWnIRa8Bq0vGTaq4aZkSsBclx5kCT+3+w&#10;/P3uoyWywt7NKNGsxR7d397c/fpxf/v77ud3kgWKOuNy9Lwy6Ov7V9CjeyzXmUvgXxzRsGqY3ohz&#10;a6FrBKswxTREJkehA44LIGX3Dir8im09RKC+tm3gDxkhiI6tuj60R/SecHzMXp5MstmUEo62NJ3O&#10;s0lsYMLyh3BjnX8joCVBKKjF/kd4trt0PqTD8geX8JsDJau1VCoqdlOulCU7hrOyjidW8MRNadIV&#10;9HSaTSOyhhAfx6iVHmdZybag83E4w3QFOl7rKrp4JtUgYyZK7/kJlAzk+L7s0TGQVkJ1jUxZGGYW&#10;dwyFBuw3Sjqc14K6r1tmBSXqrUa2T9MJskF8VCbTkwwVe2wpjy1Mc4QqqKdkEFc+LkXgQcM5dqWW&#10;ka/HTPa54hxGGvc7Ewb9WI9ej5u9/AMAAP//AwBQSwMEFAAGAAgAAAAhAFLrmizbAAAACAEAAA8A&#10;AABkcnMvZG93bnJldi54bWxMj81OwzAQhO9IvIO1SNyoUwOlCnEqhBSBlFMLD+DEmx8lXkexm4a3&#10;Z3uC246+0exMdljdKBacQ+9Jw3aTgECqve2p1fD9VTzsQYRoyJrRE2r4wQCH/PYmM6n1Fzricoqt&#10;4BAKqdHQxTilUoa6Q2fCxk9IzBo/OxNZzq20s7lwuBulSpKddKYn/tCZCd87rIfT2Wn4LOuiUaVr&#10;ljhs3VAeq4+iedH6/m59ewURcY1/ZrjW5+qQc6fKn8kGMWpQj4li6xUIxrvkiY+K5V49g8wz+X9A&#10;/gsAAP//AwBQSwECLQAUAAYACAAAACEAtoM4kv4AAADhAQAAEwAAAAAAAAAAAAAAAAAAAAAAW0Nv&#10;bnRlbnRfVHlwZXNdLnhtbFBLAQItABQABgAIAAAAIQA4/SH/1gAAAJQBAAALAAAAAAAAAAAAAAAA&#10;AC8BAABfcmVscy8ucmVsc1BLAQItABQABgAIAAAAIQBEukyDNwIAACEEAAAOAAAAAAAAAAAAAAAA&#10;AC4CAABkcnMvZTJvRG9jLnhtbFBLAQItABQABgAIAAAAIQBS65os2wAAAAgBAAAPAAAAAAAAAAAA&#10;AAAAAJEEAABkcnMvZG93bnJldi54bWxQSwUGAAAAAAQABADzAAAAmQUAAAAA&#10;" stroked="f">
                      <v:textbox>
                        <w:txbxContent>
                          <w:p w:rsidR="00A74393" w:rsidRDefault="00C67EFD" w:rsidP="00173470"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  <w:p w:rsidR="00A74393" w:rsidRDefault="00A74393" w:rsidP="00173470"/>
                          <w:p w:rsidR="00A74393" w:rsidRDefault="00A74393" w:rsidP="00173470"/>
                          <w:p w:rsidR="00A74393" w:rsidRDefault="00A74393" w:rsidP="00173470">
                            <w:r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  <w:r w:rsidR="00C67EFD"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3E8E">
              <w:rPr>
                <w:rFonts w:asciiTheme="minorEastAsia" w:hAnsiTheme="minorEastAsia" w:hint="eastAsia"/>
              </w:rPr>
              <w:t>浮起</w:t>
            </w:r>
            <w:proofErr w:type="gramStart"/>
            <w:r w:rsidR="00243E8E">
              <w:rPr>
                <w:rFonts w:asciiTheme="minorEastAsia" w:hAnsiTheme="minorEastAsia" w:hint="eastAsia"/>
              </w:rPr>
              <w:t>的磚重</w:t>
            </w:r>
            <w:proofErr w:type="gramEnd"/>
            <w:r w:rsidR="00C444CB">
              <w:rPr>
                <w:rFonts w:asciiTheme="minorEastAsia" w:hAnsiTheme="minorEastAsia" w:hint="eastAsia"/>
              </w:rPr>
              <w:t>M(</w:t>
            </w:r>
            <w:proofErr w:type="spellStart"/>
            <w:r w:rsidR="00C444CB">
              <w:rPr>
                <w:rFonts w:asciiTheme="minorEastAsia" w:hAnsiTheme="minorEastAsia" w:hint="eastAsia"/>
              </w:rPr>
              <w:t>gw</w:t>
            </w:r>
            <w:proofErr w:type="spellEnd"/>
            <w:r w:rsidR="00C444CB">
              <w:rPr>
                <w:rFonts w:asciiTheme="minorEastAsia" w:hAnsiTheme="minorEastAsia" w:hint="eastAsia"/>
              </w:rPr>
              <w:t>)</w:t>
            </w:r>
          </w:p>
        </w:tc>
      </w:tr>
      <w:tr w:rsidR="00173470" w:rsidTr="00C444CB">
        <w:tc>
          <w:tcPr>
            <w:tcW w:w="2093" w:type="dxa"/>
          </w:tcPr>
          <w:p w:rsidR="00173470" w:rsidRPr="00801F49" w:rsidRDefault="00173470" w:rsidP="00A7439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73470" w:rsidRPr="00801F49" w:rsidRDefault="00173470" w:rsidP="00A7439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C444CB">
        <w:tc>
          <w:tcPr>
            <w:tcW w:w="2093" w:type="dxa"/>
          </w:tcPr>
          <w:p w:rsidR="00173470" w:rsidRPr="00801F49" w:rsidRDefault="00173470" w:rsidP="00A7439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73470" w:rsidRPr="00801F49" w:rsidRDefault="00173470" w:rsidP="00A7439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C444CB">
        <w:tc>
          <w:tcPr>
            <w:tcW w:w="2093" w:type="dxa"/>
          </w:tcPr>
          <w:p w:rsidR="00173470" w:rsidRPr="00801F49" w:rsidRDefault="00173470" w:rsidP="00A7439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73470" w:rsidRPr="00801F49" w:rsidRDefault="00173470" w:rsidP="00A74393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008C14" wp14:editId="5C0A9F60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17" o:spid="_x0000_s1026" type="#_x0000_t32" style="position:absolute;margin-left:140.7pt;margin-top:13pt;width:133.9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L5CgIAAMIDAAAOAAAAZHJzL2Uyb0RvYy54bWysU82O0zAQviPxDpbvNEmh7G7VdCVayoWf&#10;SsADTB0nseQ/2aZpX4IjB5AQF467JyQOPA9U+xaMnbQscENc3PnpfDPfzJfZ5U5JsuXOC6NLWoxy&#10;SrhmphK6KenrV6t755T4ALoCaTQv6Z57ejm/e2fW2Skfm9bIijuCINpPO1vSNgQ7zTLPWq7Aj4zl&#10;GpO1cQoCuq7JKgcdoiuZjfP8YdYZV1lnGPceo8s+SecJv645Cy/q2vNAZElxtpBel95NfLP5DKaN&#10;A9sKNowB/zCFAqGx6QlqCQHIGyf+glKCOeNNHUbMqMzUtWA8cUA2Rf4Hm5ctWJ644HK8Pa3J/z9Y&#10;9ny7dkRUeLszSjQovNHhw5fD1/ff310frq9uPl39ePv55ttHgnlcVmf9FGsWeu0Gz9u1i8x3tVPx&#10;FzmRXVrw/rRgvguEYbA4y/PJfbwDO+ayX4XW+fCEG0WiUVIfHIimDQujNZ7RuCItGLZPfcDWWHgs&#10;iF21WQkp0zWlJl1JLybjCfYB1FQtIaCpLLL0uqEEZINiZcElRG+kqGJ1xPGu2SykI1tAwTxYnReP&#10;lv2fWqh4H72Y5PkgHA/hman6cJEf4zjaAJPG/A0/zrwE3/Y1KdVrMICQj3VFwt7iCcA508UEYkkd&#10;B+NJzAP3eIV+79HamGqfzpFFD4WSygZRRyXe9tG+/enNfwI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N85S+QoCAADC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C444CB">
        <w:tc>
          <w:tcPr>
            <w:tcW w:w="2093" w:type="dxa"/>
          </w:tcPr>
          <w:p w:rsidR="00173470" w:rsidRPr="00801F49" w:rsidRDefault="00173470" w:rsidP="00A7439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73470" w:rsidRPr="00801F49" w:rsidRDefault="00173470" w:rsidP="00A7439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Pr="00CB7B8F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Default="00173470" w:rsidP="00173470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lastRenderedPageBreak/>
        <w:t>分析與結論</w:t>
      </w:r>
    </w:p>
    <w:p w:rsidR="00F57CFE" w:rsidRPr="00173470" w:rsidRDefault="00F57CFE" w:rsidP="00F57CFE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在密閉的寶特瓶上施加壓力，為何能使浮沈子下降</w:t>
      </w:r>
      <w:r w:rsidRPr="00173470">
        <w:rPr>
          <w:rFonts w:cs="Arial"/>
        </w:rPr>
        <w:t>？</w:t>
      </w:r>
      <w:r>
        <w:rPr>
          <w:rFonts w:hint="eastAsia"/>
          <w:u w:val="single"/>
        </w:rPr>
        <w:t xml:space="preserve">           </w:t>
      </w:r>
      <w:r w:rsidRPr="00173470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   </w:t>
      </w:r>
    </w:p>
    <w:p w:rsidR="00F57CFE" w:rsidRPr="00F57CFE" w:rsidRDefault="00F57CFE" w:rsidP="00F57CFE">
      <w:pPr>
        <w:pStyle w:val="a3"/>
        <w:ind w:leftChars="0" w:left="567"/>
        <w:rPr>
          <w:rFonts w:cs="Arial"/>
        </w:rPr>
      </w:pPr>
    </w:p>
    <w:p w:rsidR="008B6E95" w:rsidRPr="00173470" w:rsidRDefault="008B6E95" w:rsidP="008B6E95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對寶特瓶強壓</w:t>
      </w:r>
      <w:proofErr w:type="gramStart"/>
      <w:r>
        <w:rPr>
          <w:rFonts w:cs="Arial" w:hint="eastAsia"/>
        </w:rPr>
        <w:t>或緩壓</w:t>
      </w:r>
      <w:proofErr w:type="gramEnd"/>
      <w:r>
        <w:rPr>
          <w:rFonts w:cs="Arial" w:hint="eastAsia"/>
        </w:rPr>
        <w:t>，為何能夠改變浮沈子的下降順序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       </w:t>
      </w:r>
    </w:p>
    <w:p w:rsidR="008B6E95" w:rsidRPr="00893851" w:rsidRDefault="008B6E95" w:rsidP="008B6E95">
      <w:pPr>
        <w:pStyle w:val="a3"/>
        <w:ind w:leftChars="0" w:left="567"/>
        <w:rPr>
          <w:rFonts w:cs="Arial"/>
        </w:rPr>
      </w:pPr>
    </w:p>
    <w:p w:rsidR="00173470" w:rsidRPr="00173470" w:rsidRDefault="00F57CFE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若是用粘土塞</w:t>
      </w:r>
      <w:r w:rsidR="008B6E95">
        <w:rPr>
          <w:rFonts w:cs="Arial" w:hint="eastAsia"/>
        </w:rPr>
        <w:t>住吸管口，使水不能進出吸管，則浮沈子遊戲會有何改變</w:t>
      </w:r>
      <w:r w:rsidR="00173470" w:rsidRPr="00173470">
        <w:rPr>
          <w:rFonts w:cs="Arial" w:hint="eastAsia"/>
        </w:rPr>
        <w:t>？</w:t>
      </w:r>
      <w:r w:rsidR="00C444CB">
        <w:rPr>
          <w:rFonts w:hint="eastAsia"/>
          <w:u w:val="single"/>
        </w:rPr>
        <w:t xml:space="preserve">     </w:t>
      </w:r>
    </w:p>
    <w:p w:rsidR="00173470" w:rsidRPr="001B19B8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47592A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如何</w:t>
      </w:r>
      <w:r w:rsidR="00C444CB">
        <w:rPr>
          <w:rFonts w:cs="Arial" w:hint="eastAsia"/>
        </w:rPr>
        <w:t>使用阿基米德原理推算</w:t>
      </w:r>
      <w:r w:rsidR="00523AC1">
        <w:rPr>
          <w:rFonts w:cs="Arial" w:hint="eastAsia"/>
        </w:rPr>
        <w:t>瓶子</w:t>
      </w:r>
      <w:r w:rsidR="00C444CB">
        <w:rPr>
          <w:rFonts w:cs="Arial" w:hint="eastAsia"/>
        </w:rPr>
        <w:t>的重量</w:t>
      </w:r>
      <w:r w:rsidR="00173470" w:rsidRPr="00173470">
        <w:rPr>
          <w:rFonts w:cs="Arial" w:hint="eastAsia"/>
        </w:rPr>
        <w:t>？</w:t>
      </w:r>
      <w:r w:rsidR="008B6E95">
        <w:rPr>
          <w:rFonts w:hint="eastAsia"/>
          <w:u w:val="single"/>
        </w:rPr>
        <w:t xml:space="preserve">                                 </w:t>
      </w:r>
    </w:p>
    <w:p w:rsidR="00173470" w:rsidRPr="00523AC1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實作心得</w:t>
      </w: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我以前是否</w:t>
      </w:r>
      <w:r w:rsidR="0047592A">
        <w:rPr>
          <w:rFonts w:cs="Arial" w:hint="eastAsia"/>
        </w:rPr>
        <w:t>操作過浮沈子玩具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</w:t>
      </w:r>
      <w:r w:rsidR="0047592A">
        <w:rPr>
          <w:rFonts w:hint="eastAsia"/>
          <w:u w:val="single"/>
        </w:rPr>
        <w:t xml:space="preserve">                               </w:t>
      </w:r>
    </w:p>
    <w:p w:rsidR="00173470" w:rsidRPr="00893851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我以前是否思考過</w:t>
      </w:r>
      <w:r w:rsidR="00325BF7">
        <w:rPr>
          <w:rFonts w:cs="Arial" w:hint="eastAsia"/>
        </w:rPr>
        <w:t>如何計算</w:t>
      </w:r>
      <w:r w:rsidR="0047592A">
        <w:rPr>
          <w:rFonts w:cs="Arial" w:hint="eastAsia"/>
        </w:rPr>
        <w:t>船舶的浮力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                    </w:t>
      </w:r>
      <w:r w:rsidR="0047592A">
        <w:rPr>
          <w:rFonts w:hint="eastAsia"/>
          <w:u w:val="single"/>
        </w:rPr>
        <w:t xml:space="preserve">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我以前是否</w:t>
      </w:r>
      <w:r w:rsidR="0047592A">
        <w:rPr>
          <w:rFonts w:cs="Arial" w:hint="eastAsia"/>
        </w:rPr>
        <w:t>理解阿基米德原理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            </w:t>
      </w:r>
      <w:r w:rsidR="0047592A">
        <w:rPr>
          <w:rFonts w:hint="eastAsia"/>
          <w:u w:val="single"/>
        </w:rPr>
        <w:t xml:space="preserve">       </w:t>
      </w:r>
      <w:r w:rsidRPr="00173470">
        <w:rPr>
          <w:rFonts w:hint="eastAsia"/>
          <w:u w:val="single"/>
        </w:rPr>
        <w:t xml:space="preserve">       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我有意願</w:t>
      </w:r>
      <w:r w:rsidRPr="00173470">
        <w:rPr>
          <w:rFonts w:cs="Arial" w:hint="eastAsia"/>
        </w:rPr>
        <w:t>繼續探索這個主題</w:t>
      </w:r>
      <w:r w:rsidRPr="00173470">
        <w:rPr>
          <w:rFonts w:cs="Arial"/>
        </w:rPr>
        <w:t>嗎？</w:t>
      </w:r>
      <w:r w:rsidRPr="00173470">
        <w:rPr>
          <w:rFonts w:hint="eastAsia"/>
          <w:u w:val="single"/>
        </w:rPr>
        <w:t xml:space="preserve">            </w:t>
      </w:r>
      <w:r w:rsidR="0047592A">
        <w:rPr>
          <w:rFonts w:hint="eastAsia"/>
          <w:u w:val="single"/>
        </w:rPr>
        <w:t xml:space="preserve">   </w:t>
      </w:r>
      <w:r w:rsidRPr="00173470">
        <w:rPr>
          <w:rFonts w:hint="eastAsia"/>
          <w:u w:val="single"/>
        </w:rPr>
        <w:t xml:space="preserve">                       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我願意向別人介紹</w:t>
      </w:r>
      <w:r w:rsidRPr="00173470">
        <w:rPr>
          <w:rFonts w:cs="Arial" w:hint="eastAsia"/>
        </w:rPr>
        <w:t>這個主題</w:t>
      </w:r>
      <w:r w:rsidRPr="00173470">
        <w:rPr>
          <w:rFonts w:cs="Arial"/>
        </w:rPr>
        <w:t>嗎？</w:t>
      </w:r>
      <w:r w:rsidRPr="00173470">
        <w:rPr>
          <w:rFonts w:hint="eastAsia"/>
          <w:u w:val="single"/>
        </w:rPr>
        <w:t xml:space="preserve">                    </w:t>
      </w:r>
      <w:r w:rsidR="0047592A">
        <w:rPr>
          <w:rFonts w:hint="eastAsia"/>
          <w:u w:val="single"/>
        </w:rPr>
        <w:t xml:space="preserve">   </w:t>
      </w:r>
      <w:r w:rsidRPr="00173470">
        <w:rPr>
          <w:rFonts w:hint="eastAsia"/>
          <w:u w:val="single"/>
        </w:rPr>
        <w:t xml:space="preserve">                   </w:t>
      </w:r>
    </w:p>
    <w:p w:rsidR="00173470" w:rsidRDefault="00173470" w:rsidP="00173470">
      <w:pPr>
        <w:ind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應用與評鑑</w:t>
      </w:r>
    </w:p>
    <w:p w:rsidR="00173470" w:rsidRPr="00173470" w:rsidRDefault="00523AC1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如何使用阿基米德原理來解釋</w:t>
      </w:r>
      <w:r w:rsidR="0047592A">
        <w:rPr>
          <w:rFonts w:asciiTheme="majorEastAsia" w:eastAsiaTheme="majorEastAsia" w:hAnsiTheme="majorEastAsia" w:cs="Arial" w:hint="eastAsia"/>
        </w:rPr>
        <w:t>熱氣球</w:t>
      </w:r>
      <w:r>
        <w:rPr>
          <w:rFonts w:asciiTheme="majorEastAsia" w:eastAsiaTheme="majorEastAsia" w:hAnsiTheme="majorEastAsia" w:cs="Arial" w:hint="eastAsia"/>
        </w:rPr>
        <w:t>與天燈</w:t>
      </w:r>
      <w:r w:rsidR="00874F6C">
        <w:rPr>
          <w:rFonts w:asciiTheme="majorEastAsia" w:eastAsiaTheme="majorEastAsia" w:hAnsiTheme="majorEastAsia" w:cs="Arial" w:hint="eastAsia"/>
        </w:rPr>
        <w:t>的操作</w:t>
      </w:r>
      <w:r w:rsidR="00173470" w:rsidRPr="00173470">
        <w:rPr>
          <w:rFonts w:asciiTheme="majorEastAsia" w:eastAsiaTheme="majorEastAsia" w:hAnsiTheme="majorEastAsia" w:cs="Arial"/>
        </w:rPr>
        <w:t>？</w:t>
      </w:r>
      <w:r w:rsidR="00173470" w:rsidRPr="00173470">
        <w:rPr>
          <w:rFonts w:hint="eastAsia"/>
          <w:u w:val="single"/>
        </w:rPr>
        <w:t xml:space="preserve">                  </w:t>
      </w:r>
      <w:r w:rsidR="0047592A">
        <w:rPr>
          <w:rFonts w:hint="eastAsia"/>
          <w:u w:val="single"/>
        </w:rPr>
        <w:t xml:space="preserve">     </w:t>
      </w:r>
    </w:p>
    <w:p w:rsidR="00173470" w:rsidRPr="00523AC1" w:rsidRDefault="00173470" w:rsidP="00173470">
      <w:pPr>
        <w:pStyle w:val="a3"/>
        <w:ind w:leftChars="0" w:left="709"/>
        <w:rPr>
          <w:rFonts w:asciiTheme="majorEastAsia" w:eastAsiaTheme="majorEastAsia" w:hAnsiTheme="majorEastAsia" w:cs="Arial"/>
        </w:rPr>
      </w:pPr>
    </w:p>
    <w:p w:rsidR="00173470" w:rsidRPr="00173470" w:rsidRDefault="00874F6C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hint="eastAsia"/>
        </w:rPr>
        <w:t>把磚塊放在兩支寶特瓶上方或下方，船隻的穩定度</w:t>
      </w:r>
      <w:r w:rsidR="00523AC1">
        <w:rPr>
          <w:rFonts w:asciiTheme="majorEastAsia" w:eastAsiaTheme="majorEastAsia" w:hAnsiTheme="majorEastAsia" w:hint="eastAsia"/>
        </w:rPr>
        <w:t>有何</w:t>
      </w:r>
      <w:r>
        <w:rPr>
          <w:rFonts w:asciiTheme="majorEastAsia" w:eastAsiaTheme="majorEastAsia" w:hAnsiTheme="majorEastAsia" w:hint="eastAsia"/>
        </w:rPr>
        <w:t>不同</w:t>
      </w:r>
      <w:r w:rsidR="00173470" w:rsidRPr="00173470">
        <w:rPr>
          <w:rFonts w:asciiTheme="majorEastAsia" w:eastAsiaTheme="majorEastAsia" w:hAnsiTheme="majorEastAsia"/>
        </w:rPr>
        <w:t>？</w:t>
      </w:r>
      <w:r w:rsidR="00173470" w:rsidRPr="00173470">
        <w:rPr>
          <w:rFonts w:hint="eastAsia"/>
          <w:u w:val="single"/>
        </w:rPr>
        <w:t xml:space="preserve">         </w:t>
      </w:r>
      <w:r w:rsidR="00A62359">
        <w:rPr>
          <w:rFonts w:hint="eastAsia"/>
          <w:u w:val="single"/>
        </w:rPr>
        <w:t xml:space="preserve">  </w:t>
      </w:r>
      <w:r w:rsidR="00523AC1">
        <w:rPr>
          <w:rFonts w:hint="eastAsia"/>
          <w:u w:val="single"/>
        </w:rPr>
        <w:t xml:space="preserve">  </w:t>
      </w:r>
      <w:r w:rsidR="00A62359">
        <w:rPr>
          <w:rFonts w:hint="eastAsia"/>
          <w:u w:val="single"/>
        </w:rPr>
        <w:t xml:space="preserve">  </w:t>
      </w:r>
    </w:p>
    <w:p w:rsidR="00173470" w:rsidRPr="00523AC1" w:rsidRDefault="00173470" w:rsidP="00173470">
      <w:pPr>
        <w:pStyle w:val="a3"/>
        <w:rPr>
          <w:rFonts w:asciiTheme="majorEastAsia" w:eastAsiaTheme="majorEastAsia" w:hAnsiTheme="majorEastAsia" w:cs="Arial"/>
        </w:rPr>
      </w:pPr>
    </w:p>
    <w:p w:rsidR="00173470" w:rsidRPr="00874F6C" w:rsidRDefault="00A62359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如何</w:t>
      </w:r>
      <w:r w:rsidR="00874F6C">
        <w:rPr>
          <w:rFonts w:asciiTheme="majorEastAsia" w:eastAsiaTheme="majorEastAsia" w:hAnsiTheme="majorEastAsia" w:cs="Arial" w:hint="eastAsia"/>
        </w:rPr>
        <w:t>用寶特瓶與磚塊設計一</w:t>
      </w:r>
      <w:r>
        <w:rPr>
          <w:rFonts w:asciiTheme="majorEastAsia" w:eastAsiaTheme="majorEastAsia" w:hAnsiTheme="majorEastAsia" w:cs="Arial" w:hint="eastAsia"/>
        </w:rPr>
        <w:t>艘</w:t>
      </w:r>
      <w:r w:rsidR="00874F6C" w:rsidRPr="00874F6C">
        <w:rPr>
          <w:rFonts w:asciiTheme="majorEastAsia" w:eastAsiaTheme="majorEastAsia" w:hAnsiTheme="majorEastAsia" w:cs="Arial" w:hint="eastAsia"/>
        </w:rPr>
        <w:t>風力船</w:t>
      </w:r>
      <w:r w:rsidR="00874F6C">
        <w:rPr>
          <w:rFonts w:asciiTheme="majorEastAsia" w:eastAsiaTheme="majorEastAsia" w:hAnsiTheme="majorEastAsia" w:cs="Arial" w:hint="eastAsia"/>
        </w:rPr>
        <w:t>，進行</w:t>
      </w:r>
      <w:r w:rsidR="00874F6C" w:rsidRPr="00874F6C">
        <w:rPr>
          <w:rFonts w:asciiTheme="majorEastAsia" w:eastAsiaTheme="majorEastAsia" w:hAnsiTheme="majorEastAsia" w:cs="Arial" w:hint="eastAsia"/>
        </w:rPr>
        <w:t>競速或載重</w:t>
      </w:r>
      <w:r w:rsidR="00874F6C">
        <w:rPr>
          <w:rFonts w:asciiTheme="majorEastAsia" w:eastAsiaTheme="majorEastAsia" w:hAnsiTheme="majorEastAsia" w:cs="Arial" w:hint="eastAsia"/>
        </w:rPr>
        <w:t>的</w:t>
      </w:r>
      <w:r w:rsidR="00173470" w:rsidRPr="00874F6C">
        <w:rPr>
          <w:rFonts w:asciiTheme="majorEastAsia" w:eastAsiaTheme="majorEastAsia" w:hAnsiTheme="majorEastAsia" w:cs="Arial" w:hint="eastAsia"/>
        </w:rPr>
        <w:t>比賽？</w:t>
      </w:r>
      <w:r w:rsidR="00173470" w:rsidRPr="00874F6C">
        <w:rPr>
          <w:rFonts w:hint="eastAsia"/>
          <w:u w:val="single"/>
        </w:rPr>
        <w:t xml:space="preserve">             </w:t>
      </w:r>
    </w:p>
    <w:p w:rsidR="00874F6C" w:rsidRPr="00874F6C" w:rsidRDefault="00874F6C" w:rsidP="00874F6C">
      <w:pPr>
        <w:rPr>
          <w:rFonts w:asciiTheme="majorEastAsia" w:eastAsiaTheme="majorEastAsia" w:hAnsiTheme="majorEastAsia" w:cs="Arial"/>
        </w:rPr>
      </w:pPr>
    </w:p>
    <w:p w:rsidR="00173470" w:rsidRPr="00173470" w:rsidRDefault="00F57CFE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設計實驗，使用不同的液體來測定「密度」對物體浮力的影響</w:t>
      </w:r>
      <w:r w:rsidR="00173470" w:rsidRPr="00173470">
        <w:rPr>
          <w:rFonts w:asciiTheme="majorEastAsia" w:eastAsiaTheme="majorEastAsia" w:hAnsiTheme="majorEastAsia" w:cs="Arial" w:hint="eastAsia"/>
        </w:rPr>
        <w:t>？</w:t>
      </w:r>
      <w:r w:rsidR="00173470" w:rsidRPr="00173470">
        <w:rPr>
          <w:rFonts w:asciiTheme="majorEastAsia" w:eastAsiaTheme="majorEastAsia" w:hAnsiTheme="majorEastAsia" w:hint="eastAsia"/>
          <w:u w:val="single"/>
        </w:rPr>
        <w:t xml:space="preserve">          </w:t>
      </w:r>
      <w:r w:rsidR="002C0447">
        <w:rPr>
          <w:rFonts w:asciiTheme="majorEastAsia" w:eastAsiaTheme="majorEastAsia" w:hAnsiTheme="majorEastAsia" w:hint="eastAsia"/>
          <w:u w:val="single"/>
        </w:rPr>
        <w:t xml:space="preserve"> </w:t>
      </w:r>
      <w:r w:rsidR="00874F6C">
        <w:rPr>
          <w:rFonts w:asciiTheme="majorEastAsia" w:eastAsiaTheme="majorEastAsia" w:hAnsiTheme="majorEastAsia" w:hint="eastAsia"/>
          <w:u w:val="single"/>
        </w:rPr>
        <w:t xml:space="preserve">   </w:t>
      </w:r>
    </w:p>
    <w:sectPr w:rsidR="00173470" w:rsidRPr="00173470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A8" w:rsidRDefault="007A66A8" w:rsidP="00086D3E">
      <w:r>
        <w:separator/>
      </w:r>
    </w:p>
  </w:endnote>
  <w:endnote w:type="continuationSeparator" w:id="0">
    <w:p w:rsidR="007A66A8" w:rsidRDefault="007A66A8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A74393" w:rsidRDefault="00A7439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C26" w:rsidRPr="00B00C2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A74393" w:rsidRDefault="00A743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A8" w:rsidRDefault="007A66A8" w:rsidP="00086D3E">
      <w:r>
        <w:separator/>
      </w:r>
    </w:p>
  </w:footnote>
  <w:footnote w:type="continuationSeparator" w:id="0">
    <w:p w:rsidR="007A66A8" w:rsidRDefault="007A66A8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C82646"/>
    <w:multiLevelType w:val="hybridMultilevel"/>
    <w:tmpl w:val="587ADBD2"/>
    <w:lvl w:ilvl="0" w:tplc="8092FCD0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6DE3AB5"/>
    <w:multiLevelType w:val="hybridMultilevel"/>
    <w:tmpl w:val="C1A66E5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63436B5"/>
    <w:multiLevelType w:val="hybridMultilevel"/>
    <w:tmpl w:val="143A5052"/>
    <w:lvl w:ilvl="0" w:tplc="C334583C"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342034"/>
    <w:multiLevelType w:val="hybridMultilevel"/>
    <w:tmpl w:val="59D8114E"/>
    <w:lvl w:ilvl="0" w:tplc="4D82F73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546E13"/>
    <w:multiLevelType w:val="hybridMultilevel"/>
    <w:tmpl w:val="59CC78A2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05E78"/>
    <w:multiLevelType w:val="hybridMultilevel"/>
    <w:tmpl w:val="D1E8598C"/>
    <w:lvl w:ilvl="0" w:tplc="5C6AE332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9B43E1B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16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8"/>
  </w:num>
  <w:num w:numId="12">
    <w:abstractNumId w:val="2"/>
  </w:num>
  <w:num w:numId="13">
    <w:abstractNumId w:val="20"/>
  </w:num>
  <w:num w:numId="14">
    <w:abstractNumId w:val="8"/>
  </w:num>
  <w:num w:numId="15">
    <w:abstractNumId w:val="19"/>
  </w:num>
  <w:num w:numId="16">
    <w:abstractNumId w:val="14"/>
  </w:num>
  <w:num w:numId="17">
    <w:abstractNumId w:val="11"/>
  </w:num>
  <w:num w:numId="18">
    <w:abstractNumId w:val="13"/>
  </w:num>
  <w:num w:numId="19">
    <w:abstractNumId w:val="17"/>
  </w:num>
  <w:num w:numId="20">
    <w:abstractNumId w:val="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1084"/>
    <w:rsid w:val="000167CD"/>
    <w:rsid w:val="00030583"/>
    <w:rsid w:val="00052577"/>
    <w:rsid w:val="000669C6"/>
    <w:rsid w:val="000701BB"/>
    <w:rsid w:val="00080B77"/>
    <w:rsid w:val="00086D3E"/>
    <w:rsid w:val="00095AF0"/>
    <w:rsid w:val="000A5214"/>
    <w:rsid w:val="000B5535"/>
    <w:rsid w:val="000D23B0"/>
    <w:rsid w:val="000F0A42"/>
    <w:rsid w:val="000F4DA2"/>
    <w:rsid w:val="00103CF0"/>
    <w:rsid w:val="00115E30"/>
    <w:rsid w:val="00167937"/>
    <w:rsid w:val="001725DA"/>
    <w:rsid w:val="00173470"/>
    <w:rsid w:val="001C742C"/>
    <w:rsid w:val="00232824"/>
    <w:rsid w:val="00243E8E"/>
    <w:rsid w:val="00244D2E"/>
    <w:rsid w:val="00294BCD"/>
    <w:rsid w:val="002952D2"/>
    <w:rsid w:val="002C0447"/>
    <w:rsid w:val="002C4058"/>
    <w:rsid w:val="002D74CD"/>
    <w:rsid w:val="002F06A7"/>
    <w:rsid w:val="00325BF7"/>
    <w:rsid w:val="00334088"/>
    <w:rsid w:val="003452EE"/>
    <w:rsid w:val="00350426"/>
    <w:rsid w:val="003528D3"/>
    <w:rsid w:val="003A3967"/>
    <w:rsid w:val="003F1FDA"/>
    <w:rsid w:val="004142AC"/>
    <w:rsid w:val="00445FDA"/>
    <w:rsid w:val="0047592A"/>
    <w:rsid w:val="004932FF"/>
    <w:rsid w:val="00497CF2"/>
    <w:rsid w:val="004B5565"/>
    <w:rsid w:val="004E02A6"/>
    <w:rsid w:val="004F3B54"/>
    <w:rsid w:val="00511490"/>
    <w:rsid w:val="00511FE0"/>
    <w:rsid w:val="00523AC1"/>
    <w:rsid w:val="00562B65"/>
    <w:rsid w:val="00584738"/>
    <w:rsid w:val="005B3CAB"/>
    <w:rsid w:val="005B6911"/>
    <w:rsid w:val="005D3990"/>
    <w:rsid w:val="005E6012"/>
    <w:rsid w:val="005F1B1C"/>
    <w:rsid w:val="005F4E47"/>
    <w:rsid w:val="0062750F"/>
    <w:rsid w:val="00634862"/>
    <w:rsid w:val="00646233"/>
    <w:rsid w:val="00652E76"/>
    <w:rsid w:val="00683148"/>
    <w:rsid w:val="00694670"/>
    <w:rsid w:val="006A7D43"/>
    <w:rsid w:val="006B4584"/>
    <w:rsid w:val="007058CA"/>
    <w:rsid w:val="00710EDF"/>
    <w:rsid w:val="007774E9"/>
    <w:rsid w:val="007971C6"/>
    <w:rsid w:val="007A66A8"/>
    <w:rsid w:val="008133BB"/>
    <w:rsid w:val="008550C5"/>
    <w:rsid w:val="00866036"/>
    <w:rsid w:val="00874F6C"/>
    <w:rsid w:val="00890396"/>
    <w:rsid w:val="008B39F8"/>
    <w:rsid w:val="008B6E95"/>
    <w:rsid w:val="008B7ED4"/>
    <w:rsid w:val="008F3DDE"/>
    <w:rsid w:val="009851A0"/>
    <w:rsid w:val="009B41FD"/>
    <w:rsid w:val="009E650B"/>
    <w:rsid w:val="009F3D00"/>
    <w:rsid w:val="00A62359"/>
    <w:rsid w:val="00A74382"/>
    <w:rsid w:val="00A74393"/>
    <w:rsid w:val="00A773E8"/>
    <w:rsid w:val="00AA0CDE"/>
    <w:rsid w:val="00AA4CE2"/>
    <w:rsid w:val="00AC2B64"/>
    <w:rsid w:val="00B00C26"/>
    <w:rsid w:val="00B06799"/>
    <w:rsid w:val="00B21AED"/>
    <w:rsid w:val="00B24032"/>
    <w:rsid w:val="00B25BEA"/>
    <w:rsid w:val="00B26D80"/>
    <w:rsid w:val="00B55CB9"/>
    <w:rsid w:val="00B56066"/>
    <w:rsid w:val="00B65CF5"/>
    <w:rsid w:val="00BC6D54"/>
    <w:rsid w:val="00BE2980"/>
    <w:rsid w:val="00C444CB"/>
    <w:rsid w:val="00C6058F"/>
    <w:rsid w:val="00C67EFD"/>
    <w:rsid w:val="00C95183"/>
    <w:rsid w:val="00CA0851"/>
    <w:rsid w:val="00CB3AF1"/>
    <w:rsid w:val="00CC68C0"/>
    <w:rsid w:val="00D13FFB"/>
    <w:rsid w:val="00D37946"/>
    <w:rsid w:val="00DA564D"/>
    <w:rsid w:val="00DD1F71"/>
    <w:rsid w:val="00DE54D8"/>
    <w:rsid w:val="00E20A4B"/>
    <w:rsid w:val="00E32676"/>
    <w:rsid w:val="00E37D44"/>
    <w:rsid w:val="00E76FE3"/>
    <w:rsid w:val="00E81DB8"/>
    <w:rsid w:val="00EB7BC7"/>
    <w:rsid w:val="00EC0382"/>
    <w:rsid w:val="00ED424D"/>
    <w:rsid w:val="00ED66C0"/>
    <w:rsid w:val="00EE5036"/>
    <w:rsid w:val="00EF5ABA"/>
    <w:rsid w:val="00F02E01"/>
    <w:rsid w:val="00F325B2"/>
    <w:rsid w:val="00F3362F"/>
    <w:rsid w:val="00F57CFE"/>
    <w:rsid w:val="00F61AF8"/>
    <w:rsid w:val="00F66E61"/>
    <w:rsid w:val="00F71006"/>
    <w:rsid w:val="00FA0A2A"/>
    <w:rsid w:val="00FA4725"/>
    <w:rsid w:val="00FB068C"/>
    <w:rsid w:val="00FB4A15"/>
    <w:rsid w:val="00FB6C28"/>
    <w:rsid w:val="00FB6FFE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F8CFFC-7A6F-4EA7-861F-911B2801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>PC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2022-02-24T09:23:00Z</dcterms:created>
  <dcterms:modified xsi:type="dcterms:W3CDTF">2022-02-24T09:24:00Z</dcterms:modified>
</cp:coreProperties>
</file>